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43A" w:rsidRPr="00C630CA" w:rsidRDefault="007D043A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7D043A" w:rsidRDefault="007D043A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C630CA" w:rsidRDefault="00C630CA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C630CA" w:rsidRDefault="00C630CA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C630CA" w:rsidRPr="00C630CA" w:rsidRDefault="00C630CA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7D043A" w:rsidRPr="00C630CA" w:rsidRDefault="007D043A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7D043A" w:rsidRPr="00C630CA" w:rsidRDefault="00BD1016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  <w:r w:rsidRPr="00C630CA">
        <w:rPr>
          <w:rFonts w:ascii="Arial" w:hAnsi="Arial" w:cs="Arial"/>
          <w:b/>
          <w:bCs/>
          <w:sz w:val="28"/>
          <w:szCs w:val="28"/>
        </w:rPr>
        <w:t>FORMULARZ CENOWY</w:t>
      </w:r>
      <w:r w:rsidR="00EE781B" w:rsidRPr="00C630CA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7D043A" w:rsidRPr="00C630CA" w:rsidRDefault="007D043A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:rsidR="007D043A" w:rsidRPr="00C630CA" w:rsidRDefault="007D043A">
      <w:pPr>
        <w:pStyle w:val="Standard"/>
        <w:jc w:val="center"/>
        <w:rPr>
          <w:rFonts w:ascii="Arial" w:hAnsi="Arial" w:cs="Arial"/>
          <w:sz w:val="22"/>
          <w:szCs w:val="22"/>
        </w:rPr>
      </w:pPr>
    </w:p>
    <w:tbl>
      <w:tblPr>
        <w:tblW w:w="9615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4677"/>
        <w:gridCol w:w="709"/>
        <w:gridCol w:w="1418"/>
        <w:gridCol w:w="992"/>
        <w:gridCol w:w="1393"/>
      </w:tblGrid>
      <w:tr w:rsidR="007D043A" w:rsidRPr="00C630CA">
        <w:trPr>
          <w:trHeight w:val="11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bookmarkStart w:id="0" w:name="RANGE!A1:F41"/>
            <w:r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Lp.</w:t>
            </w:r>
            <w:bookmarkEnd w:id="0"/>
          </w:p>
        </w:tc>
        <w:tc>
          <w:tcPr>
            <w:tcW w:w="46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Cena </w:t>
            </w:r>
            <w:r w:rsidR="00C630CA"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br/>
            </w:r>
            <w:r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jednostkowa 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Stawka podatku VAT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Wartość brutto       (2x3x </w:t>
            </w:r>
            <w:r w:rsidR="00C630CA"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br/>
            </w:r>
            <w:r w:rsid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stawka</w:t>
            </w:r>
            <w:r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br/>
            </w:r>
            <w:r w:rsidRPr="00C630CA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podatku VAT)</w:t>
            </w:r>
          </w:p>
        </w:tc>
      </w:tr>
      <w:tr w:rsidR="007D043A" w:rsidRPr="00C630CA">
        <w:trPr>
          <w:trHeight w:val="300"/>
        </w:trPr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5</w:t>
            </w:r>
          </w:p>
        </w:tc>
      </w:tr>
      <w:tr w:rsidR="007D043A" w:rsidRPr="00C630CA">
        <w:trPr>
          <w:trHeight w:val="510"/>
        </w:trPr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[ PLN ]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[ % ]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[ PLN ]</w:t>
            </w:r>
          </w:p>
        </w:tc>
      </w:tr>
      <w:tr w:rsidR="007D043A" w:rsidRPr="00C630CA" w:rsidTr="00C630CA">
        <w:trPr>
          <w:trHeight w:val="2336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6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75B9C" w:rsidRDefault="00113FFF" w:rsidP="00155E4A">
            <w:pPr>
              <w:pStyle w:val="Textbody"/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Wykonanie</w:t>
            </w:r>
            <w:r w:rsidR="00C75B9C" w:rsidRPr="00C75B9C">
              <w:rPr>
                <w:rFonts w:ascii="Arial" w:hAnsi="Arial" w:cs="Arial"/>
                <w:sz w:val="22"/>
                <w:szCs w:val="22"/>
              </w:rPr>
              <w:t xml:space="preserve"> instalacji wentylacji dla pomieszczenia szatni Pracowni Hemodynamiki i Centralnej </w:t>
            </w:r>
            <w:proofErr w:type="spellStart"/>
            <w:r w:rsidR="00C75B9C" w:rsidRPr="00C75B9C">
              <w:rPr>
                <w:rFonts w:ascii="Arial" w:hAnsi="Arial" w:cs="Arial"/>
                <w:sz w:val="22"/>
                <w:szCs w:val="22"/>
              </w:rPr>
              <w:t>Sterylizatorni</w:t>
            </w:r>
            <w:proofErr w:type="spellEnd"/>
            <w:r w:rsidR="00C75B9C" w:rsidRPr="00C75B9C">
              <w:rPr>
                <w:rFonts w:ascii="Arial" w:hAnsi="Arial" w:cs="Arial"/>
                <w:sz w:val="22"/>
                <w:szCs w:val="22"/>
              </w:rPr>
              <w:t xml:space="preserve"> na poziomie -1 </w:t>
            </w:r>
            <w:r w:rsidR="00C75B9C">
              <w:rPr>
                <w:rFonts w:ascii="Arial" w:hAnsi="Arial" w:cs="Arial"/>
                <w:sz w:val="22"/>
                <w:szCs w:val="22"/>
              </w:rPr>
              <w:br/>
            </w:r>
            <w:r w:rsidR="00C75B9C" w:rsidRPr="00C75B9C">
              <w:rPr>
                <w:rFonts w:ascii="Arial" w:hAnsi="Arial" w:cs="Arial"/>
                <w:sz w:val="22"/>
                <w:szCs w:val="22"/>
              </w:rPr>
              <w:t>w budynku M5A w Krakowskim Szpitalu Specjalistycznym im. św. Jana Pawła II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043A" w:rsidRPr="00C630CA" w:rsidRDefault="00BD1016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 xml:space="preserve">1 </w:t>
            </w:r>
            <w:proofErr w:type="spellStart"/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kpl</w:t>
            </w:r>
            <w:proofErr w:type="spellEnd"/>
            <w:r w:rsidRPr="00C630CA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D043A" w:rsidRPr="00C630CA" w:rsidRDefault="007D043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D043A" w:rsidRPr="00C630CA" w:rsidRDefault="007D043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D043A" w:rsidRPr="00C630CA" w:rsidRDefault="007D043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</w:tr>
    </w:tbl>
    <w:p w:rsidR="007D043A" w:rsidRDefault="007D043A">
      <w:pPr>
        <w:pStyle w:val="Standard"/>
        <w:jc w:val="center"/>
      </w:pPr>
    </w:p>
    <w:p w:rsidR="007D043A" w:rsidRDefault="007D043A">
      <w:pPr>
        <w:pStyle w:val="Standard"/>
        <w:jc w:val="center"/>
      </w:pPr>
    </w:p>
    <w:p w:rsidR="007D043A" w:rsidRDefault="007D043A">
      <w:pPr>
        <w:pStyle w:val="Standard"/>
        <w:jc w:val="center"/>
        <w:rPr>
          <w:rFonts w:eastAsia="Times New Roman" w:cs="Times New Roman"/>
        </w:rPr>
      </w:pPr>
    </w:p>
    <w:p w:rsidR="007D043A" w:rsidRDefault="007D043A">
      <w:pPr>
        <w:pStyle w:val="Standard"/>
        <w:rPr>
          <w:rFonts w:eastAsia="Times New Roman" w:cs="Times New Roman"/>
        </w:rPr>
      </w:pPr>
      <w:bookmarkStart w:id="1" w:name="_GoBack"/>
      <w:bookmarkEnd w:id="1"/>
    </w:p>
    <w:p w:rsidR="007D043A" w:rsidRDefault="007D043A">
      <w:pPr>
        <w:pStyle w:val="NormalnyWeb"/>
        <w:spacing w:after="0"/>
        <w:rPr>
          <w:rFonts w:ascii="Tahoma" w:hAnsi="Tahoma" w:cs="Tahoma"/>
          <w:sz w:val="18"/>
          <w:szCs w:val="18"/>
        </w:rPr>
      </w:pPr>
    </w:p>
    <w:p w:rsidR="007D043A" w:rsidRPr="00C630CA" w:rsidRDefault="00BD1016">
      <w:pPr>
        <w:pStyle w:val="NormalnyWeb"/>
        <w:spacing w:after="0"/>
        <w:rPr>
          <w:rFonts w:ascii="Arial" w:hAnsi="Arial" w:cs="Arial"/>
          <w:sz w:val="16"/>
          <w:szCs w:val="16"/>
        </w:rPr>
      </w:pPr>
      <w:r w:rsidRPr="00C630CA">
        <w:rPr>
          <w:rFonts w:ascii="Arial" w:hAnsi="Arial" w:cs="Arial"/>
          <w:sz w:val="16"/>
          <w:szCs w:val="16"/>
        </w:rPr>
        <w:t>………………</w:t>
      </w:r>
      <w:r w:rsidR="00C630CA">
        <w:rPr>
          <w:rFonts w:ascii="Arial" w:hAnsi="Arial" w:cs="Arial"/>
          <w:sz w:val="16"/>
          <w:szCs w:val="16"/>
        </w:rPr>
        <w:t>………………….</w:t>
      </w:r>
      <w:r w:rsidR="0024064D">
        <w:rPr>
          <w:rFonts w:ascii="Arial" w:hAnsi="Arial" w:cs="Arial"/>
          <w:sz w:val="16"/>
          <w:szCs w:val="16"/>
        </w:rPr>
        <w:t xml:space="preserve"> </w:t>
      </w:r>
      <w:r w:rsidR="00C630CA">
        <w:rPr>
          <w:rFonts w:ascii="Arial" w:hAnsi="Arial" w:cs="Arial"/>
          <w:sz w:val="16"/>
          <w:szCs w:val="16"/>
        </w:rPr>
        <w:t>, Data: …………………………….</w:t>
      </w:r>
      <w:r w:rsidR="0024064D">
        <w:rPr>
          <w:rFonts w:ascii="Arial" w:hAnsi="Arial" w:cs="Arial"/>
          <w:sz w:val="16"/>
          <w:szCs w:val="16"/>
        </w:rPr>
        <w:tab/>
      </w:r>
      <w:r w:rsidR="00C630CA">
        <w:rPr>
          <w:rFonts w:ascii="Arial" w:hAnsi="Arial" w:cs="Arial"/>
          <w:sz w:val="16"/>
          <w:szCs w:val="16"/>
        </w:rPr>
        <w:tab/>
      </w:r>
      <w:r w:rsidRPr="00C630CA">
        <w:rPr>
          <w:rFonts w:ascii="Arial" w:hAnsi="Arial" w:cs="Arial"/>
          <w:sz w:val="16"/>
          <w:szCs w:val="16"/>
        </w:rPr>
        <w:t>………………………………….……………………</w:t>
      </w:r>
    </w:p>
    <w:p w:rsidR="007D043A" w:rsidRPr="00C630CA" w:rsidRDefault="00BD1016">
      <w:pPr>
        <w:pStyle w:val="NormalnyWeb"/>
        <w:spacing w:before="0" w:after="0"/>
        <w:ind w:left="5664"/>
        <w:rPr>
          <w:rFonts w:ascii="Arial" w:hAnsi="Arial" w:cs="Arial"/>
          <w:sz w:val="16"/>
          <w:szCs w:val="16"/>
        </w:rPr>
      </w:pPr>
      <w:r w:rsidRPr="00C630CA">
        <w:rPr>
          <w:rFonts w:ascii="Arial" w:hAnsi="Arial" w:cs="Arial"/>
          <w:sz w:val="16"/>
          <w:szCs w:val="16"/>
        </w:rPr>
        <w:t xml:space="preserve">     </w:t>
      </w:r>
      <w:r w:rsidR="00C630CA">
        <w:rPr>
          <w:rFonts w:ascii="Arial" w:hAnsi="Arial" w:cs="Arial"/>
          <w:sz w:val="16"/>
          <w:szCs w:val="16"/>
        </w:rPr>
        <w:t xml:space="preserve">    </w:t>
      </w:r>
      <w:r w:rsidRPr="00C630CA">
        <w:rPr>
          <w:rFonts w:ascii="Arial" w:hAnsi="Arial" w:cs="Arial"/>
          <w:sz w:val="16"/>
          <w:szCs w:val="16"/>
        </w:rPr>
        <w:t xml:space="preserve"> Podpisy i pieczątki imienne osób</w:t>
      </w:r>
      <w:r w:rsidRPr="00C630CA">
        <w:rPr>
          <w:rFonts w:ascii="Arial" w:hAnsi="Arial" w:cs="Arial"/>
          <w:sz w:val="16"/>
          <w:szCs w:val="16"/>
        </w:rPr>
        <w:br/>
        <w:t xml:space="preserve">    </w:t>
      </w:r>
      <w:r w:rsidR="00C630CA">
        <w:rPr>
          <w:rFonts w:ascii="Arial" w:hAnsi="Arial" w:cs="Arial"/>
          <w:sz w:val="16"/>
          <w:szCs w:val="16"/>
        </w:rPr>
        <w:t xml:space="preserve">   </w:t>
      </w:r>
      <w:r w:rsidRPr="00C630CA">
        <w:rPr>
          <w:rFonts w:ascii="Arial" w:hAnsi="Arial" w:cs="Arial"/>
          <w:sz w:val="16"/>
          <w:szCs w:val="16"/>
        </w:rPr>
        <w:t>upoważnionych do  reprezentowania</w:t>
      </w:r>
      <w:r w:rsidRPr="00C630CA">
        <w:rPr>
          <w:rFonts w:ascii="Arial" w:hAnsi="Arial" w:cs="Arial"/>
          <w:sz w:val="16"/>
          <w:szCs w:val="16"/>
        </w:rPr>
        <w:br/>
        <w:t xml:space="preserve">                     Wykonawcy</w:t>
      </w: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p w:rsidR="007D043A" w:rsidRDefault="007D043A">
      <w:pPr>
        <w:pStyle w:val="Standard"/>
        <w:tabs>
          <w:tab w:val="left" w:pos="9355"/>
          <w:tab w:val="left" w:pos="10035"/>
          <w:tab w:val="left" w:pos="10716"/>
        </w:tabs>
        <w:ind w:left="1134" w:hanging="567"/>
      </w:pPr>
    </w:p>
    <w:sectPr w:rsidR="007D04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C92" w:rsidRDefault="00060C92">
      <w:r>
        <w:separator/>
      </w:r>
    </w:p>
  </w:endnote>
  <w:endnote w:type="continuationSeparator" w:id="0">
    <w:p w:rsidR="00060C92" w:rsidRDefault="00060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3CC" w:rsidRDefault="005B03C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3CC" w:rsidRDefault="005B03C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3CC" w:rsidRDefault="005B03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C92" w:rsidRDefault="00060C92">
      <w:r>
        <w:rPr>
          <w:color w:val="000000"/>
        </w:rPr>
        <w:separator/>
      </w:r>
    </w:p>
  </w:footnote>
  <w:footnote w:type="continuationSeparator" w:id="0">
    <w:p w:rsidR="00060C92" w:rsidRDefault="00060C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3CC" w:rsidRDefault="005B03C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9AE" w:rsidRPr="00065FF4" w:rsidRDefault="005B03CC" w:rsidP="00065FF4">
    <w:pPr>
      <w:pStyle w:val="Nagwek"/>
      <w:jc w:val="right"/>
      <w:rPr>
        <w:rFonts w:asciiTheme="minorHAnsi" w:hAnsiTheme="minorHAnsi" w:cstheme="minorHAnsi"/>
        <w:b/>
        <w:i/>
      </w:rPr>
    </w:pPr>
    <w:r>
      <w:rPr>
        <w:rFonts w:asciiTheme="minorHAnsi" w:hAnsiTheme="minorHAnsi" w:cstheme="minorHAnsi"/>
        <w:b/>
        <w:i/>
      </w:rPr>
      <w:t>Załącznik nr 2</w:t>
    </w:r>
    <w:r w:rsidR="00065FF4" w:rsidRPr="00065FF4">
      <w:rPr>
        <w:rFonts w:asciiTheme="minorHAnsi" w:hAnsiTheme="minorHAnsi" w:cstheme="minorHAnsi"/>
        <w:b/>
        <w:i/>
      </w:rPr>
      <w:t xml:space="preserve"> do umowy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3CC" w:rsidRDefault="005B03C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43A"/>
    <w:rsid w:val="00060C92"/>
    <w:rsid w:val="00065FF4"/>
    <w:rsid w:val="00113FFF"/>
    <w:rsid w:val="00155E4A"/>
    <w:rsid w:val="00166F2C"/>
    <w:rsid w:val="0024064D"/>
    <w:rsid w:val="0030140B"/>
    <w:rsid w:val="005B03CC"/>
    <w:rsid w:val="007259F7"/>
    <w:rsid w:val="00737A10"/>
    <w:rsid w:val="007D043A"/>
    <w:rsid w:val="00904378"/>
    <w:rsid w:val="00A869AE"/>
    <w:rsid w:val="00BD1016"/>
    <w:rsid w:val="00BF24CC"/>
    <w:rsid w:val="00C630CA"/>
    <w:rsid w:val="00C75B9C"/>
    <w:rsid w:val="00D73260"/>
    <w:rsid w:val="00E30CE3"/>
    <w:rsid w:val="00EE781B"/>
    <w:rsid w:val="00FA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5F831F-F9AE-4EE3-91ED-EE544580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link w:val="NagwekZnak"/>
    <w:uiPriority w:val="99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/>
      <w:sz w:val="18"/>
      <w:szCs w:val="16"/>
    </w:rPr>
  </w:style>
  <w:style w:type="paragraph" w:styleId="NormalnyWeb">
    <w:name w:val="Normal (Web)"/>
    <w:basedOn w:val="Normalny"/>
    <w:pPr>
      <w:widowControl/>
      <w:spacing w:before="280" w:after="119"/>
      <w:textAlignment w:val="auto"/>
    </w:pPr>
    <w:rPr>
      <w:rFonts w:eastAsia="Times New Roman" w:cs="Times New Roman"/>
      <w:kern w:val="0"/>
      <w:lang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A869AE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A869AE"/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A869AE"/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Wojda</dc:creator>
  <cp:lastModifiedBy>Tomasz Wielkiewicz</cp:lastModifiedBy>
  <cp:revision>4</cp:revision>
  <cp:lastPrinted>2025-04-01T07:48:00Z</cp:lastPrinted>
  <dcterms:created xsi:type="dcterms:W3CDTF">2026-10-01T10:43:00Z</dcterms:created>
  <dcterms:modified xsi:type="dcterms:W3CDTF">2026-10-15T08:51:00Z</dcterms:modified>
</cp:coreProperties>
</file>