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3E" w:rsidRPr="00B23D31" w:rsidRDefault="0057513E">
      <w:pPr>
        <w:rPr>
          <w:rFonts w:cs="Times New Roman"/>
          <w:b/>
          <w:bCs/>
          <w:color w:val="FF0000"/>
          <w:sz w:val="22"/>
          <w:szCs w:val="22"/>
        </w:rPr>
      </w:pPr>
    </w:p>
    <w:p w:rsidR="0057513E" w:rsidRDefault="00FE0246">
      <w:pPr>
        <w:jc w:val="center"/>
        <w:rPr>
          <w:rFonts w:cs="Times New Roman"/>
          <w:b/>
          <w:bCs/>
          <w:sz w:val="22"/>
          <w:szCs w:val="22"/>
        </w:rPr>
      </w:pPr>
      <w:r w:rsidRPr="00FE0246">
        <w:rPr>
          <w:rFonts w:cs="Times New Roman"/>
          <w:b/>
          <w:bCs/>
          <w:sz w:val="22"/>
          <w:szCs w:val="22"/>
        </w:rPr>
        <w:t>Załącznik nr 1 - Przedmiar robót</w:t>
      </w:r>
    </w:p>
    <w:p w:rsidR="00FE0246" w:rsidRPr="00B23D31" w:rsidRDefault="00FE0246">
      <w:pPr>
        <w:jc w:val="center"/>
        <w:rPr>
          <w:rFonts w:cs="Times New Roman"/>
          <w:b/>
          <w:bCs/>
          <w:sz w:val="22"/>
          <w:szCs w:val="22"/>
        </w:rPr>
      </w:pPr>
      <w:bookmarkStart w:id="0" w:name="_GoBack"/>
      <w:bookmarkEnd w:id="0"/>
    </w:p>
    <w:p w:rsidR="0057513E" w:rsidRPr="00B23D31" w:rsidRDefault="00B23D31">
      <w:pPr>
        <w:jc w:val="center"/>
        <w:rPr>
          <w:rFonts w:cs="Times New Roman"/>
          <w:b/>
          <w:bCs/>
          <w:sz w:val="22"/>
          <w:szCs w:val="22"/>
        </w:rPr>
      </w:pPr>
      <w:r w:rsidRPr="00B23D31">
        <w:rPr>
          <w:rFonts w:cs="Times New Roman"/>
          <w:b/>
          <w:bCs/>
          <w:sz w:val="22"/>
          <w:szCs w:val="22"/>
        </w:rPr>
        <w:t>ROBOTY REMONTOWO-BUDOWLANE</w:t>
      </w:r>
    </w:p>
    <w:p w:rsidR="0057513E" w:rsidRPr="00B23D31" w:rsidRDefault="0057513E" w:rsidP="00B23D31">
      <w:pPr>
        <w:rPr>
          <w:rFonts w:cs="Times New Roman"/>
          <w:b/>
          <w:bCs/>
          <w:sz w:val="22"/>
          <w:szCs w:val="22"/>
        </w:rPr>
      </w:pPr>
    </w:p>
    <w:p w:rsidR="0057513E" w:rsidRPr="00B23D31" w:rsidRDefault="00B23D31">
      <w:pPr>
        <w:jc w:val="center"/>
        <w:rPr>
          <w:rFonts w:cs="Times New Roman"/>
          <w:sz w:val="22"/>
          <w:szCs w:val="22"/>
        </w:rPr>
      </w:pPr>
      <w:r w:rsidRPr="00B23D31">
        <w:rPr>
          <w:rFonts w:cs="Times New Roman"/>
          <w:b/>
          <w:bCs/>
          <w:sz w:val="22"/>
          <w:szCs w:val="22"/>
        </w:rPr>
        <w:t>Pawilon M-4 - hol główny</w:t>
      </w:r>
    </w:p>
    <w:p w:rsidR="0057513E" w:rsidRPr="00B23D31" w:rsidRDefault="0057513E">
      <w:pPr>
        <w:jc w:val="center"/>
        <w:rPr>
          <w:rFonts w:cs="Times New Roman"/>
          <w:sz w:val="22"/>
          <w:szCs w:val="22"/>
        </w:rPr>
      </w:pPr>
    </w:p>
    <w:p w:rsidR="0057513E" w:rsidRPr="00B23D31" w:rsidRDefault="0057513E">
      <w:pPr>
        <w:jc w:val="right"/>
        <w:rPr>
          <w:rFonts w:cs="Times New Roman"/>
          <w:sz w:val="22"/>
          <w:szCs w:val="22"/>
        </w:rPr>
      </w:pPr>
    </w:p>
    <w:tbl>
      <w:tblPr>
        <w:tblW w:w="9856" w:type="dxa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"/>
        <w:gridCol w:w="7597"/>
        <w:gridCol w:w="680"/>
        <w:gridCol w:w="1134"/>
      </w:tblGrid>
      <w:tr w:rsidR="0057513E" w:rsidRPr="00B23D31" w:rsidTr="00B23D31">
        <w:trPr>
          <w:trHeight w:val="340"/>
        </w:trPr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7513E" w:rsidRPr="00B23D31" w:rsidRDefault="00B23D31" w:rsidP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18"/>
                <w:szCs w:val="22"/>
              </w:rPr>
              <w:t>L. p.</w:t>
            </w:r>
          </w:p>
        </w:tc>
        <w:tc>
          <w:tcPr>
            <w:tcW w:w="7597" w:type="dxa"/>
            <w:tcBorders>
              <w:top w:val="single" w:sz="12" w:space="0" w:color="000000"/>
              <w:left w:val="single" w:sz="12" w:space="0" w:color="0070C0"/>
              <w:bottom w:val="single" w:sz="12" w:space="0" w:color="000000"/>
              <w:right w:val="single" w:sz="18" w:space="0" w:color="0070C0"/>
            </w:tcBorders>
            <w:vAlign w:val="center"/>
          </w:tcPr>
          <w:p w:rsidR="0057513E" w:rsidRPr="00B23D31" w:rsidRDefault="00B23D31" w:rsidP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Opis robót:</w:t>
            </w:r>
          </w:p>
        </w:tc>
        <w:tc>
          <w:tcPr>
            <w:tcW w:w="680" w:type="dxa"/>
            <w:tcBorders>
              <w:top w:val="single" w:sz="12" w:space="0" w:color="0070C0"/>
              <w:left w:val="single" w:sz="18" w:space="0" w:color="0070C0"/>
              <w:bottom w:val="single" w:sz="12" w:space="0" w:color="0070C0"/>
              <w:right w:val="single" w:sz="8" w:space="0" w:color="000000"/>
            </w:tcBorders>
            <w:vAlign w:val="center"/>
          </w:tcPr>
          <w:p w:rsidR="0057513E" w:rsidRPr="00B23D31" w:rsidRDefault="00B23D31" w:rsidP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j. m.</w:t>
            </w:r>
          </w:p>
        </w:tc>
        <w:tc>
          <w:tcPr>
            <w:tcW w:w="1134" w:type="dxa"/>
            <w:tcBorders>
              <w:top w:val="single" w:sz="12" w:space="0" w:color="0070C0"/>
              <w:left w:val="single" w:sz="8" w:space="0" w:color="000000"/>
              <w:bottom w:val="single" w:sz="12" w:space="0" w:color="0070C0"/>
              <w:right w:val="single" w:sz="18" w:space="0" w:color="0070C0"/>
            </w:tcBorders>
            <w:vAlign w:val="center"/>
          </w:tcPr>
          <w:p w:rsidR="0057513E" w:rsidRPr="00B23D31" w:rsidRDefault="00B23D31" w:rsidP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ilość:</w:t>
            </w:r>
          </w:p>
        </w:tc>
      </w:tr>
      <w:tr w:rsidR="0057513E" w:rsidRPr="00B23D31">
        <w:trPr>
          <w:trHeight w:val="57"/>
        </w:trPr>
        <w:tc>
          <w:tcPr>
            <w:tcW w:w="445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7513E" w:rsidRPr="00B23D31" w:rsidRDefault="00B23D31" w:rsidP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597" w:type="dxa"/>
            <w:tcBorders>
              <w:top w:val="single" w:sz="2" w:space="0" w:color="000000"/>
              <w:left w:val="single" w:sz="12" w:space="0" w:color="0070C0"/>
              <w:bottom w:val="single" w:sz="8" w:space="0" w:color="000000"/>
              <w:right w:val="single" w:sz="18" w:space="0" w:color="0070C0"/>
            </w:tcBorders>
          </w:tcPr>
          <w:p w:rsidR="0057513E" w:rsidRPr="00B23D31" w:rsidRDefault="00B23D31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Zerwanie posadzki z tworzyw sztucznych</w:t>
            </w:r>
          </w:p>
        </w:tc>
        <w:tc>
          <w:tcPr>
            <w:tcW w:w="680" w:type="dxa"/>
            <w:tcBorders>
              <w:top w:val="single" w:sz="12" w:space="0" w:color="0070C0"/>
              <w:left w:val="single" w:sz="18" w:space="0" w:color="0070C0"/>
              <w:bottom w:val="single" w:sz="8" w:space="0" w:color="000000"/>
              <w:right w:val="single" w:sz="8" w:space="0" w:color="00000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m²</w:t>
            </w:r>
          </w:p>
        </w:tc>
        <w:tc>
          <w:tcPr>
            <w:tcW w:w="1134" w:type="dxa"/>
            <w:tcBorders>
              <w:top w:val="single" w:sz="12" w:space="0" w:color="0070C0"/>
              <w:left w:val="single" w:sz="8" w:space="0" w:color="000000"/>
              <w:bottom w:val="single" w:sz="4" w:space="0" w:color="000000"/>
              <w:right w:val="single" w:sz="18" w:space="0" w:color="0070C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135,0</w:t>
            </w:r>
          </w:p>
        </w:tc>
      </w:tr>
      <w:tr w:rsidR="0057513E" w:rsidRPr="00B23D31">
        <w:trPr>
          <w:trHeight w:val="227"/>
        </w:trPr>
        <w:tc>
          <w:tcPr>
            <w:tcW w:w="445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597" w:type="dxa"/>
            <w:tcBorders>
              <w:top w:val="single" w:sz="2" w:space="0" w:color="000000"/>
              <w:left w:val="single" w:sz="12" w:space="0" w:color="0070C0"/>
              <w:bottom w:val="single" w:sz="8" w:space="0" w:color="000000"/>
              <w:right w:val="single" w:sz="18" w:space="0" w:color="0070C0"/>
            </w:tcBorders>
          </w:tcPr>
          <w:p w:rsidR="0057513E" w:rsidRPr="00B23D31" w:rsidRDefault="00B23D31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 xml:space="preserve">Zerwanie posadzki cementowej                                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18" w:space="0" w:color="0070C0"/>
              <w:bottom w:val="single" w:sz="8" w:space="0" w:color="000000"/>
              <w:right w:val="single" w:sz="8" w:space="0" w:color="00000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m²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70C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30,0</w:t>
            </w:r>
          </w:p>
        </w:tc>
      </w:tr>
      <w:tr w:rsidR="0057513E" w:rsidRPr="00B23D31">
        <w:trPr>
          <w:trHeight w:val="227"/>
        </w:trPr>
        <w:tc>
          <w:tcPr>
            <w:tcW w:w="445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597" w:type="dxa"/>
            <w:tcBorders>
              <w:top w:val="single" w:sz="2" w:space="0" w:color="000000"/>
              <w:left w:val="single" w:sz="12" w:space="0" w:color="0070C0"/>
              <w:bottom w:val="single" w:sz="8" w:space="0" w:color="000000"/>
              <w:right w:val="single" w:sz="18" w:space="0" w:color="0070C0"/>
            </w:tcBorders>
          </w:tcPr>
          <w:p w:rsidR="0057513E" w:rsidRPr="00B23D31" w:rsidRDefault="00B23D31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 xml:space="preserve">Ułożenie posadzki cementowej o gr. do 40mm                        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18" w:space="0" w:color="0070C0"/>
              <w:bottom w:val="single" w:sz="8" w:space="0" w:color="000000"/>
              <w:right w:val="single" w:sz="8" w:space="0" w:color="00000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m²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8" w:space="0" w:color="0070C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30,0</w:t>
            </w:r>
          </w:p>
        </w:tc>
      </w:tr>
      <w:tr w:rsidR="0057513E" w:rsidRPr="00B23D31">
        <w:trPr>
          <w:trHeight w:val="340"/>
        </w:trPr>
        <w:tc>
          <w:tcPr>
            <w:tcW w:w="4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7597" w:type="dxa"/>
            <w:tcBorders>
              <w:top w:val="single" w:sz="8" w:space="0" w:color="000000"/>
              <w:left w:val="single" w:sz="12" w:space="0" w:color="0070C0"/>
              <w:bottom w:val="single" w:sz="8" w:space="0" w:color="000000"/>
              <w:right w:val="single" w:sz="18" w:space="0" w:color="0070C0"/>
            </w:tcBorders>
          </w:tcPr>
          <w:p w:rsidR="0057513E" w:rsidRPr="00B23D31" w:rsidRDefault="00B23D31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 xml:space="preserve">Wzmocnienie istniejącej wylewki preparatem np. </w:t>
            </w:r>
            <w:r w:rsidRPr="00B23D31">
              <w:rPr>
                <w:rFonts w:cs="Times New Roman"/>
                <w:sz w:val="22"/>
                <w:szCs w:val="22"/>
                <w:lang w:val="en-US"/>
              </w:rPr>
              <w:t>„</w:t>
            </w:r>
            <w:proofErr w:type="spellStart"/>
            <w:r w:rsidRPr="00B23D31">
              <w:rPr>
                <w:rFonts w:cs="Times New Roman"/>
                <w:sz w:val="22"/>
                <w:szCs w:val="22"/>
                <w:lang w:val="en-US"/>
              </w:rPr>
              <w:t>Murexin</w:t>
            </w:r>
            <w:proofErr w:type="spellEnd"/>
            <w:r w:rsidRPr="00B23D31">
              <w:rPr>
                <w:rFonts w:cs="Times New Roman"/>
                <w:sz w:val="22"/>
                <w:szCs w:val="22"/>
                <w:lang w:val="en-US"/>
              </w:rPr>
              <w:t xml:space="preserve"> IG 03</w:t>
            </w:r>
            <w:r w:rsidRPr="00B23D31">
              <w:rPr>
                <w:rFonts w:cs="Times New Roman"/>
                <w:i/>
                <w:sz w:val="22"/>
                <w:szCs w:val="22"/>
                <w:lang w:val="en-US"/>
              </w:rPr>
              <w:t xml:space="preserve">”                                          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18" w:space="0" w:color="0070C0"/>
              <w:bottom w:val="single" w:sz="8" w:space="0" w:color="000000"/>
              <w:right w:val="single" w:sz="8" w:space="0" w:color="00000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m²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70C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82,0</w:t>
            </w:r>
          </w:p>
        </w:tc>
      </w:tr>
      <w:tr w:rsidR="0057513E" w:rsidRPr="00B23D31">
        <w:trPr>
          <w:trHeight w:val="567"/>
        </w:trPr>
        <w:tc>
          <w:tcPr>
            <w:tcW w:w="4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597" w:type="dxa"/>
            <w:tcBorders>
              <w:top w:val="single" w:sz="8" w:space="0" w:color="000000"/>
              <w:left w:val="single" w:sz="12" w:space="0" w:color="0070C0"/>
              <w:bottom w:val="single" w:sz="8" w:space="0" w:color="000000"/>
              <w:right w:val="single" w:sz="18" w:space="0" w:color="0070C0"/>
            </w:tcBorders>
          </w:tcPr>
          <w:p w:rsidR="0057513E" w:rsidRPr="00B23D31" w:rsidRDefault="00B23D31" w:rsidP="00EC3672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 xml:space="preserve">Wykonanie warstwy wyrównawczej grub. do 10mm z zaprawy samopoziomującej </w:t>
            </w:r>
          </w:p>
          <w:p w:rsidR="00EC3672" w:rsidRPr="00B23D31" w:rsidRDefault="00EC3672" w:rsidP="00EC3672">
            <w:pPr>
              <w:pStyle w:val="Zawartotabeli"/>
              <w:rPr>
                <w:rFonts w:cs="Times New Roman"/>
                <w:sz w:val="22"/>
                <w:szCs w:val="22"/>
              </w:rPr>
            </w:pPr>
          </w:p>
          <w:p w:rsidR="00EC3672" w:rsidRPr="00B23D31" w:rsidRDefault="00EC3672" w:rsidP="00EC3672">
            <w:pPr>
              <w:pStyle w:val="Zawartotabeli"/>
              <w:rPr>
                <w:rFonts w:cs="Times New Roman"/>
                <w:sz w:val="22"/>
                <w:szCs w:val="22"/>
                <w:u w:val="single"/>
              </w:rPr>
            </w:pPr>
            <w:r w:rsidRPr="00B23D31">
              <w:rPr>
                <w:rFonts w:cs="Times New Roman"/>
                <w:sz w:val="22"/>
                <w:szCs w:val="22"/>
                <w:u w:val="single"/>
              </w:rPr>
              <w:t xml:space="preserve">Parametry minimalne </w:t>
            </w:r>
          </w:p>
          <w:p w:rsidR="00EC3672" w:rsidRPr="00B23D31" w:rsidRDefault="00EC3672" w:rsidP="00EC3672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Baza: mieszanka cementów z wypełniaczami</w:t>
            </w:r>
          </w:p>
          <w:p w:rsidR="00EC3672" w:rsidRPr="00B23D31" w:rsidRDefault="00EC3672" w:rsidP="00EC3672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mineralnymi i modyfikatorami</w:t>
            </w:r>
          </w:p>
          <w:p w:rsidR="00EC3672" w:rsidRPr="00B23D31" w:rsidRDefault="00EC3672" w:rsidP="00EC3672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Temperatura stosowania: od +5°C do +25°C</w:t>
            </w:r>
          </w:p>
          <w:p w:rsidR="00EC3672" w:rsidRPr="00B23D31" w:rsidRDefault="00EC3672" w:rsidP="00EC3672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Czas mieszania: minimum 2 minuty</w:t>
            </w:r>
          </w:p>
          <w:p w:rsidR="00EC3672" w:rsidRPr="00B23D31" w:rsidRDefault="00EC3672" w:rsidP="00EC3672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Czas zużycia: do 30 min</w:t>
            </w:r>
          </w:p>
          <w:p w:rsidR="00EC3672" w:rsidRPr="00B23D31" w:rsidRDefault="00EC3672" w:rsidP="00EC3672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Ruch pieszy: po ok. 2,5 godz.</w:t>
            </w:r>
          </w:p>
          <w:p w:rsidR="00EC3672" w:rsidRPr="00B23D31" w:rsidRDefault="00EC3672" w:rsidP="00EC3672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Inny rodzaj pokrycia: po 24 godz.</w:t>
            </w:r>
          </w:p>
          <w:p w:rsidR="00EC3672" w:rsidRPr="00B23D31" w:rsidRDefault="00EC3672" w:rsidP="00EC3672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 xml:space="preserve">Wytrzymałość na ściskanie: C35 wg EN 13813 lub równoważne </w:t>
            </w:r>
          </w:p>
          <w:p w:rsidR="00EC3672" w:rsidRPr="00B23D31" w:rsidRDefault="00EC3672" w:rsidP="00EC3672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 xml:space="preserve">Wytrzymałość na zginanie: F7 wg EN 13813 lub równoważne </w:t>
            </w:r>
          </w:p>
          <w:p w:rsidR="00EC3672" w:rsidRPr="00B23D31" w:rsidRDefault="00EC3672" w:rsidP="00EC3672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 xml:space="preserve">Skurcz: 0,4 mm/m wg EN 13813 lub równoważne </w:t>
            </w:r>
          </w:p>
          <w:p w:rsidR="00EC3672" w:rsidRPr="00B23D31" w:rsidRDefault="00EC3672" w:rsidP="00EC3672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Odporność na ścieranie: AR6 wg EN 13813  lub równoważne, metoda BCA</w:t>
            </w:r>
          </w:p>
          <w:p w:rsidR="00EC3672" w:rsidRPr="00B23D31" w:rsidRDefault="00EC3672" w:rsidP="00EC3672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 xml:space="preserve">Reakcja na ogień: klasa A2fl-s1 wg EN 13813 lub równoważne </w:t>
            </w:r>
          </w:p>
          <w:p w:rsidR="00EC3672" w:rsidRPr="00B23D31" w:rsidRDefault="00EC3672" w:rsidP="00EC3672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Uwalnianie substancji lotnych: spełnia wymagania, patrz Karta Charakterystyki</w:t>
            </w:r>
          </w:p>
          <w:p w:rsidR="00EC3672" w:rsidRPr="00B23D31" w:rsidRDefault="00EC3672" w:rsidP="00EC3672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Zużycie: ok. 1,6 kg/m2 na 1 mm grubości warstwy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18" w:space="0" w:color="0070C0"/>
              <w:bottom w:val="single" w:sz="8" w:space="0" w:color="000000"/>
              <w:right w:val="single" w:sz="8" w:space="0" w:color="00000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m²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70C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82,0</w:t>
            </w:r>
          </w:p>
        </w:tc>
      </w:tr>
      <w:tr w:rsidR="0057513E" w:rsidRPr="00B23D31">
        <w:trPr>
          <w:trHeight w:val="283"/>
        </w:trPr>
        <w:tc>
          <w:tcPr>
            <w:tcW w:w="445" w:type="dxa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7597" w:type="dxa"/>
            <w:tcBorders>
              <w:left w:val="single" w:sz="12" w:space="0" w:color="0070C0"/>
              <w:bottom w:val="single" w:sz="2" w:space="0" w:color="000000"/>
              <w:right w:val="single" w:sz="18" w:space="0" w:color="0070C0"/>
            </w:tcBorders>
          </w:tcPr>
          <w:p w:rsidR="00EC3672" w:rsidRPr="00B23D31" w:rsidRDefault="00B23D31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 xml:space="preserve">Ułożenie posadzki z wykładziny </w:t>
            </w:r>
            <w:r w:rsidR="00EC3672" w:rsidRPr="00B23D31">
              <w:rPr>
                <w:rFonts w:cs="Times New Roman"/>
                <w:sz w:val="22"/>
                <w:szCs w:val="22"/>
              </w:rPr>
              <w:t>PCV - Homogeniczne Winylowe</w:t>
            </w:r>
          </w:p>
          <w:p w:rsidR="00EC3672" w:rsidRPr="00B23D31" w:rsidRDefault="00EC3672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 xml:space="preserve">Kolor: </w:t>
            </w:r>
            <w:proofErr w:type="spellStart"/>
            <w:r w:rsidRPr="00B23D31">
              <w:rPr>
                <w:rFonts w:cs="Times New Roman"/>
                <w:sz w:val="22"/>
                <w:szCs w:val="22"/>
              </w:rPr>
              <w:t>light</w:t>
            </w:r>
            <w:proofErr w:type="spellEnd"/>
            <w:r w:rsidRPr="00B23D3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23D31">
              <w:rPr>
                <w:rFonts w:cs="Times New Roman"/>
                <w:sz w:val="22"/>
                <w:szCs w:val="22"/>
              </w:rPr>
              <w:t>blue</w:t>
            </w:r>
            <w:proofErr w:type="spellEnd"/>
          </w:p>
          <w:p w:rsidR="00771F20" w:rsidRPr="00B23D31" w:rsidRDefault="00771F20">
            <w:pPr>
              <w:pStyle w:val="Zawartotabeli"/>
              <w:rPr>
                <w:rFonts w:cs="Times New Roman"/>
                <w:sz w:val="22"/>
                <w:szCs w:val="22"/>
              </w:rPr>
            </w:pPr>
          </w:p>
          <w:p w:rsidR="00771F20" w:rsidRPr="00B23D31" w:rsidRDefault="00771F20" w:rsidP="00771F20">
            <w:pPr>
              <w:pStyle w:val="Zawartotabeli"/>
              <w:rPr>
                <w:rFonts w:cs="Times New Roman"/>
                <w:sz w:val="22"/>
                <w:szCs w:val="22"/>
                <w:u w:val="single"/>
              </w:rPr>
            </w:pPr>
            <w:r w:rsidRPr="00B23D31">
              <w:rPr>
                <w:rFonts w:cs="Times New Roman"/>
                <w:sz w:val="22"/>
                <w:szCs w:val="22"/>
                <w:u w:val="single"/>
              </w:rPr>
              <w:t xml:space="preserve">Parametry minimalne </w:t>
            </w:r>
          </w:p>
          <w:p w:rsidR="00771F20" w:rsidRPr="00B23D31" w:rsidRDefault="00771F20" w:rsidP="00771F20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Zawartość spoiwa wg ISO 10581 lub równoważne - Typ I</w:t>
            </w:r>
          </w:p>
          <w:p w:rsidR="00771F20" w:rsidRPr="00B23D31" w:rsidRDefault="00771F20" w:rsidP="00771F20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Klasyfikacja obiektowa ISO 10874 34 lub równoważne - bardzo intensywne natężenie ruchu</w:t>
            </w:r>
          </w:p>
          <w:p w:rsidR="00771F20" w:rsidRPr="00B23D31" w:rsidRDefault="00771F20" w:rsidP="00771F20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Klasyfikacja przemysłowa ISO 10874 43 lub równoważne - intensywne natężenie ruchu</w:t>
            </w:r>
          </w:p>
          <w:p w:rsidR="00771F20" w:rsidRPr="00B23D31" w:rsidRDefault="00771F20" w:rsidP="00771F20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Grubość całkowita ISO 24346 lub równoważne - 2 mm</w:t>
            </w:r>
          </w:p>
          <w:p w:rsidR="00771F20" w:rsidRPr="00B23D31" w:rsidRDefault="00771F20" w:rsidP="00771F20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Grubość warstwy użytkowej ISO 24340 lub równoważne - 2 mm</w:t>
            </w:r>
          </w:p>
          <w:p w:rsidR="00771F20" w:rsidRPr="00B23D31" w:rsidRDefault="00771F20" w:rsidP="00771F20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Klasa reakcji na ogień EN 13501-1 lub równoważne - Bfl-s1</w:t>
            </w:r>
          </w:p>
          <w:p w:rsidR="00771F20" w:rsidRPr="00B23D31" w:rsidRDefault="00771F20" w:rsidP="00771F20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Reakcja na ogień - EN ISO 9239-1 EN, ISO 9239-1  lub równoważne ≥ 8 kW/m²</w:t>
            </w:r>
          </w:p>
          <w:p w:rsidR="00771F20" w:rsidRPr="00B23D31" w:rsidRDefault="00771F20" w:rsidP="00771F20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 xml:space="preserve">Właściwości elektrostatyczne EN 1815  lub równoważne - antystatyczne (≤ 2 </w:t>
            </w:r>
            <w:proofErr w:type="spellStart"/>
            <w:r w:rsidRPr="00B23D31">
              <w:rPr>
                <w:rFonts w:cs="Times New Roman"/>
                <w:sz w:val="22"/>
                <w:szCs w:val="22"/>
              </w:rPr>
              <w:t>kV</w:t>
            </w:r>
            <w:proofErr w:type="spellEnd"/>
            <w:r w:rsidRPr="00B23D31">
              <w:rPr>
                <w:rFonts w:cs="Times New Roman"/>
                <w:sz w:val="22"/>
                <w:szCs w:val="22"/>
              </w:rPr>
              <w:t>)</w:t>
            </w:r>
          </w:p>
          <w:p w:rsidR="00771F20" w:rsidRPr="00B23D31" w:rsidRDefault="00771F20" w:rsidP="00771F20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Przewodzenie cieplne EN 12667 lub równoważne -  ~0,010 m²•K/W</w:t>
            </w:r>
          </w:p>
          <w:p w:rsidR="00771F20" w:rsidRPr="00B23D31" w:rsidRDefault="00771F20" w:rsidP="00771F20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Antypoślizgowość EN 13893 lub równoważne -  Klasa DS (μ ≥ 0,30)</w:t>
            </w:r>
          </w:p>
          <w:p w:rsidR="00771F20" w:rsidRPr="00B23D31" w:rsidRDefault="00771F20" w:rsidP="00771F20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Antypoślizgowość BS 7976-2 PVT ≥ 36 - niskie ryzyko poślizgu</w:t>
            </w:r>
          </w:p>
          <w:p w:rsidR="00771F20" w:rsidRPr="00B23D31" w:rsidRDefault="00771F20" w:rsidP="00771F20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Test „</w:t>
            </w:r>
            <w:proofErr w:type="spellStart"/>
            <w:r w:rsidRPr="00B23D31">
              <w:rPr>
                <w:rFonts w:cs="Times New Roman"/>
                <w:sz w:val="22"/>
                <w:szCs w:val="22"/>
              </w:rPr>
              <w:t>Clean</w:t>
            </w:r>
            <w:proofErr w:type="spellEnd"/>
            <w:r w:rsidRPr="00B23D3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23D31">
              <w:rPr>
                <w:rFonts w:cs="Times New Roman"/>
                <w:sz w:val="22"/>
                <w:szCs w:val="22"/>
              </w:rPr>
              <w:t>room</w:t>
            </w:r>
            <w:proofErr w:type="spellEnd"/>
            <w:r w:rsidRPr="00B23D31">
              <w:rPr>
                <w:rFonts w:cs="Times New Roman"/>
                <w:sz w:val="22"/>
                <w:szCs w:val="22"/>
              </w:rPr>
              <w:t>” ISO 14644-1 ISO lub równoważne - klasa 4</w:t>
            </w:r>
          </w:p>
          <w:p w:rsidR="00771F20" w:rsidRPr="00B23D31" w:rsidRDefault="00771F20" w:rsidP="00771F20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Oddziaływanie kółek krzeseł ISO 4918 lub równoważne - brak uszkodzeń</w:t>
            </w:r>
          </w:p>
          <w:p w:rsidR="00771F20" w:rsidRPr="00B23D31" w:rsidRDefault="00771F20" w:rsidP="00771F20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Odporność na światło ISO 105-B02 lub równoważne - ≥ 7</w:t>
            </w:r>
          </w:p>
          <w:p w:rsidR="00771F20" w:rsidRPr="00B23D31" w:rsidRDefault="00771F20" w:rsidP="00771F20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 xml:space="preserve">Łatwość odkażania ISO 8690 lub równoważne </w:t>
            </w:r>
            <w:r w:rsidR="00B23D31">
              <w:rPr>
                <w:rFonts w:cs="Times New Roman"/>
                <w:sz w:val="22"/>
                <w:szCs w:val="22"/>
              </w:rPr>
              <w:t>– DIN 25415 z</w:t>
            </w:r>
            <w:r w:rsidRPr="00B23D31">
              <w:rPr>
                <w:rFonts w:cs="Times New Roman"/>
                <w:sz w:val="22"/>
                <w:szCs w:val="22"/>
              </w:rPr>
              <w:t>nakomita</w:t>
            </w:r>
          </w:p>
          <w:p w:rsidR="00771F20" w:rsidRPr="00B23D31" w:rsidRDefault="00771F20" w:rsidP="00771F20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Odporność chemiczna ISO 26987 lub równoważne – Odporne</w:t>
            </w:r>
          </w:p>
          <w:p w:rsidR="00771F20" w:rsidRPr="00B23D31" w:rsidRDefault="00771F20" w:rsidP="00771F20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Odporność na bakterie ISO 846 lub równoważne Part C Nie sprzyja wzrostowi</w:t>
            </w:r>
          </w:p>
          <w:p w:rsidR="00771F20" w:rsidRPr="00B23D31" w:rsidRDefault="00771F20" w:rsidP="00771F20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Wytrzymałość spoin - średnia wartość EN 684 ≥ 400 N/50mm</w:t>
            </w:r>
          </w:p>
          <w:p w:rsidR="00771F20" w:rsidRPr="00B23D31" w:rsidRDefault="00771F20" w:rsidP="00771F20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Nadaje się do recyklingu Tak</w:t>
            </w:r>
          </w:p>
          <w:p w:rsidR="00771F20" w:rsidRPr="00B23D31" w:rsidRDefault="00771F20" w:rsidP="00B23D31">
            <w:pPr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Emisja formaldehydu E</w:t>
            </w:r>
          </w:p>
          <w:p w:rsidR="00B23D31" w:rsidRDefault="00B23D31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lastRenderedPageBreak/>
              <w:t xml:space="preserve">Atest </w:t>
            </w:r>
            <w:r>
              <w:rPr>
                <w:rFonts w:cs="Times New Roman"/>
                <w:sz w:val="22"/>
                <w:szCs w:val="22"/>
              </w:rPr>
              <w:t>PZH dla obiektów służby zdrowia</w:t>
            </w:r>
          </w:p>
          <w:p w:rsidR="00EC3672" w:rsidRPr="00B23D31" w:rsidRDefault="00B23D31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 xml:space="preserve">Ułożenie na listwach </w:t>
            </w:r>
            <w:proofErr w:type="spellStart"/>
            <w:r w:rsidRPr="00B23D31">
              <w:rPr>
                <w:rFonts w:cs="Times New Roman"/>
                <w:sz w:val="22"/>
                <w:szCs w:val="22"/>
              </w:rPr>
              <w:t>wyobleniowych</w:t>
            </w:r>
            <w:proofErr w:type="spellEnd"/>
            <w:r w:rsidRPr="00B23D31">
              <w:rPr>
                <w:rFonts w:cs="Times New Roman"/>
                <w:sz w:val="22"/>
                <w:szCs w:val="22"/>
              </w:rPr>
              <w:t xml:space="preserve"> /przyściennych/ z 10cm wywinięciem na ścianę.</w:t>
            </w:r>
          </w:p>
          <w:p w:rsidR="00B23D31" w:rsidRPr="00B23D31" w:rsidRDefault="00EC3672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Zgrzewanie wykładziny.</w:t>
            </w:r>
          </w:p>
        </w:tc>
        <w:tc>
          <w:tcPr>
            <w:tcW w:w="680" w:type="dxa"/>
            <w:tcBorders>
              <w:left w:val="single" w:sz="18" w:space="0" w:color="0070C0"/>
              <w:bottom w:val="single" w:sz="2" w:space="0" w:color="000000"/>
              <w:right w:val="single" w:sz="8" w:space="0" w:color="00000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lastRenderedPageBreak/>
              <w:t>m²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2" w:space="0" w:color="000000"/>
              <w:right w:val="single" w:sz="18" w:space="0" w:color="0070C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23D31">
              <w:rPr>
                <w:rFonts w:cs="Times New Roman"/>
                <w:color w:val="000000"/>
                <w:sz w:val="22"/>
                <w:szCs w:val="22"/>
              </w:rPr>
              <w:t>135,0</w:t>
            </w:r>
          </w:p>
          <w:p w:rsidR="0057513E" w:rsidRPr="00B23D31" w:rsidRDefault="0057513E">
            <w:pPr>
              <w:pStyle w:val="Zawartotabel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57513E" w:rsidRPr="00B23D31" w:rsidRDefault="0057513E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7513E" w:rsidRPr="00B23D31">
        <w:trPr>
          <w:trHeight w:val="397"/>
        </w:trPr>
        <w:tc>
          <w:tcPr>
            <w:tcW w:w="445" w:type="dxa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7597" w:type="dxa"/>
            <w:tcBorders>
              <w:left w:val="single" w:sz="12" w:space="0" w:color="0070C0"/>
              <w:bottom w:val="single" w:sz="2" w:space="0" w:color="000000"/>
              <w:right w:val="single" w:sz="18" w:space="0" w:color="0070C0"/>
            </w:tcBorders>
          </w:tcPr>
          <w:p w:rsidR="0057513E" w:rsidRPr="00B23D31" w:rsidRDefault="00B23D31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Dwukrotne malowanie farbą emulsyjną płyt stropów podwieszonych /płyty 60/60cm/</w:t>
            </w:r>
          </w:p>
        </w:tc>
        <w:tc>
          <w:tcPr>
            <w:tcW w:w="680" w:type="dxa"/>
            <w:tcBorders>
              <w:left w:val="single" w:sz="18" w:space="0" w:color="0070C0"/>
              <w:bottom w:val="single" w:sz="2" w:space="0" w:color="000000"/>
              <w:right w:val="single" w:sz="8" w:space="0" w:color="00000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m²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2" w:space="0" w:color="000000"/>
              <w:right w:val="single" w:sz="18" w:space="0" w:color="0070C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23D31">
              <w:rPr>
                <w:rFonts w:cs="Times New Roman"/>
                <w:color w:val="000000"/>
                <w:sz w:val="22"/>
                <w:szCs w:val="22"/>
              </w:rPr>
              <w:t>112,0</w:t>
            </w:r>
          </w:p>
        </w:tc>
      </w:tr>
      <w:tr w:rsidR="0057513E" w:rsidRPr="00B23D31">
        <w:trPr>
          <w:trHeight w:val="510"/>
        </w:trPr>
        <w:tc>
          <w:tcPr>
            <w:tcW w:w="445" w:type="dxa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7597" w:type="dxa"/>
            <w:tcBorders>
              <w:left w:val="single" w:sz="12" w:space="0" w:color="0070C0"/>
              <w:bottom w:val="single" w:sz="2" w:space="0" w:color="000000"/>
              <w:right w:val="single" w:sz="18" w:space="0" w:color="0070C0"/>
            </w:tcBorders>
          </w:tcPr>
          <w:p w:rsidR="0057513E" w:rsidRPr="00B23D31" w:rsidRDefault="00B23D31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 xml:space="preserve">Dwukrotne malowanie ścian tapetowanych, farbą emulsyjną akrylową - kol. jasny                                        </w:t>
            </w:r>
          </w:p>
        </w:tc>
        <w:tc>
          <w:tcPr>
            <w:tcW w:w="680" w:type="dxa"/>
            <w:tcBorders>
              <w:left w:val="single" w:sz="18" w:space="0" w:color="0070C0"/>
              <w:bottom w:val="single" w:sz="2" w:space="0" w:color="000000"/>
              <w:right w:val="single" w:sz="8" w:space="0" w:color="00000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m²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2" w:space="0" w:color="000000"/>
              <w:right w:val="single" w:sz="18" w:space="0" w:color="0070C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220,0</w:t>
            </w:r>
          </w:p>
        </w:tc>
      </w:tr>
      <w:tr w:rsidR="0057513E" w:rsidRPr="00B23D31">
        <w:trPr>
          <w:trHeight w:val="340"/>
        </w:trPr>
        <w:tc>
          <w:tcPr>
            <w:tcW w:w="445" w:type="dxa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7597" w:type="dxa"/>
            <w:tcBorders>
              <w:left w:val="single" w:sz="12" w:space="0" w:color="0070C0"/>
              <w:bottom w:val="single" w:sz="2" w:space="0" w:color="000000"/>
              <w:right w:val="single" w:sz="18" w:space="0" w:color="0070C0"/>
            </w:tcBorders>
          </w:tcPr>
          <w:p w:rsidR="0057513E" w:rsidRPr="00B23D31" w:rsidRDefault="00B23D31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Zabezpieczenie wyposażenia folią, montaż kurtyn</w:t>
            </w:r>
          </w:p>
        </w:tc>
        <w:tc>
          <w:tcPr>
            <w:tcW w:w="680" w:type="dxa"/>
            <w:tcBorders>
              <w:left w:val="single" w:sz="18" w:space="0" w:color="0070C0"/>
              <w:bottom w:val="single" w:sz="2" w:space="0" w:color="000000"/>
              <w:right w:val="single" w:sz="8" w:space="0" w:color="00000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m²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2" w:space="0" w:color="000000"/>
              <w:right w:val="single" w:sz="18" w:space="0" w:color="0070C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color w:val="000000"/>
                <w:sz w:val="22"/>
                <w:szCs w:val="22"/>
              </w:rPr>
              <w:t>150,0</w:t>
            </w:r>
          </w:p>
        </w:tc>
      </w:tr>
      <w:tr w:rsidR="0057513E" w:rsidRPr="00B23D31">
        <w:trPr>
          <w:trHeight w:val="340"/>
        </w:trPr>
        <w:tc>
          <w:tcPr>
            <w:tcW w:w="445" w:type="dxa"/>
            <w:tcBorders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7597" w:type="dxa"/>
            <w:tcBorders>
              <w:left w:val="single" w:sz="12" w:space="0" w:color="0070C0"/>
              <w:bottom w:val="single" w:sz="2" w:space="0" w:color="000000"/>
              <w:right w:val="single" w:sz="18" w:space="0" w:color="0070C0"/>
            </w:tcBorders>
          </w:tcPr>
          <w:p w:rsidR="0057513E" w:rsidRPr="00B23D31" w:rsidRDefault="00B23D31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 xml:space="preserve">Wywóz na </w:t>
            </w:r>
            <w:proofErr w:type="spellStart"/>
            <w:r w:rsidRPr="00B23D31">
              <w:rPr>
                <w:rFonts w:cs="Times New Roman"/>
                <w:sz w:val="22"/>
                <w:szCs w:val="22"/>
              </w:rPr>
              <w:t>odl</w:t>
            </w:r>
            <w:proofErr w:type="spellEnd"/>
            <w:r w:rsidRPr="00B23D31">
              <w:rPr>
                <w:rFonts w:cs="Times New Roman"/>
                <w:sz w:val="22"/>
                <w:szCs w:val="22"/>
              </w:rPr>
              <w:t>. do 15 km, utylizacja odpadów</w:t>
            </w:r>
          </w:p>
        </w:tc>
        <w:tc>
          <w:tcPr>
            <w:tcW w:w="680" w:type="dxa"/>
            <w:tcBorders>
              <w:left w:val="single" w:sz="18" w:space="0" w:color="0070C0"/>
              <w:bottom w:val="single" w:sz="12" w:space="0" w:color="0070C0"/>
              <w:right w:val="single" w:sz="8" w:space="0" w:color="00000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B23D31">
              <w:rPr>
                <w:rFonts w:cs="Times New Roman"/>
                <w:sz w:val="22"/>
                <w:szCs w:val="22"/>
              </w:rPr>
              <w:t>m³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12" w:space="0" w:color="0070C0"/>
              <w:right w:val="single" w:sz="18" w:space="0" w:color="0070C0"/>
            </w:tcBorders>
          </w:tcPr>
          <w:p w:rsidR="0057513E" w:rsidRPr="00B23D31" w:rsidRDefault="00B23D31">
            <w:pPr>
              <w:pStyle w:val="Zawartotabel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23D31">
              <w:rPr>
                <w:rFonts w:cs="Times New Roman"/>
                <w:color w:val="000000"/>
                <w:sz w:val="22"/>
                <w:szCs w:val="22"/>
              </w:rPr>
              <w:t>5,0</w:t>
            </w:r>
          </w:p>
        </w:tc>
      </w:tr>
      <w:tr w:rsidR="0057513E" w:rsidRPr="00B23D31">
        <w:trPr>
          <w:trHeight w:val="100"/>
        </w:trPr>
        <w:tc>
          <w:tcPr>
            <w:tcW w:w="4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513E" w:rsidRPr="00B23D31" w:rsidRDefault="0057513E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5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513E" w:rsidRPr="00B23D31" w:rsidRDefault="0057513E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0070C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513E" w:rsidRPr="00B23D31" w:rsidRDefault="0057513E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513E" w:rsidRPr="00B23D31" w:rsidRDefault="0057513E">
            <w:pPr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:rsidR="0057513E" w:rsidRPr="00B23D31" w:rsidRDefault="00B23D31">
      <w:pPr>
        <w:rPr>
          <w:rFonts w:cs="Times New Roman"/>
          <w:sz w:val="22"/>
          <w:szCs w:val="22"/>
        </w:rPr>
      </w:pPr>
      <w:r w:rsidRPr="00B23D31"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3D31">
        <w:rPr>
          <w:rFonts w:cs="Times New Roman"/>
          <w:b/>
          <w:bCs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57513E" w:rsidRPr="00B23D31" w:rsidRDefault="00B23D31">
      <w:pPr>
        <w:rPr>
          <w:rFonts w:cs="Times New Roman"/>
          <w:sz w:val="22"/>
          <w:szCs w:val="22"/>
        </w:rPr>
      </w:pPr>
      <w:r w:rsidRPr="00B23D31">
        <w:rPr>
          <w:rFonts w:cs="Times New Roman"/>
          <w:b/>
          <w:bCs/>
          <w:color w:val="002060"/>
          <w:sz w:val="22"/>
          <w:szCs w:val="22"/>
        </w:rPr>
        <w:t xml:space="preserve">                                             </w:t>
      </w:r>
      <w:r w:rsidRPr="00B23D31">
        <w:rPr>
          <w:rFonts w:cs="Times New Roman"/>
          <w:bCs/>
          <w:color w:val="002060"/>
          <w:sz w:val="22"/>
          <w:szCs w:val="22"/>
        </w:rPr>
        <w:t xml:space="preserve">                                                      </w:t>
      </w:r>
    </w:p>
    <w:p w:rsidR="0057513E" w:rsidRPr="00B23D31" w:rsidRDefault="00B23D31">
      <w:pPr>
        <w:jc w:val="right"/>
        <w:rPr>
          <w:rFonts w:cs="Times New Roman"/>
          <w:sz w:val="22"/>
          <w:szCs w:val="22"/>
        </w:rPr>
      </w:pPr>
      <w:r w:rsidRPr="00B23D31"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513E" w:rsidRPr="00B23D31" w:rsidRDefault="00B23D31">
      <w:pPr>
        <w:jc w:val="right"/>
        <w:rPr>
          <w:rFonts w:cs="Times New Roman"/>
          <w:sz w:val="22"/>
          <w:szCs w:val="22"/>
        </w:rPr>
      </w:pPr>
      <w:r w:rsidRPr="00B23D31">
        <w:rPr>
          <w:rFonts w:cs="Times New Roman"/>
          <w:b/>
          <w:bCs/>
          <w:sz w:val="22"/>
          <w:szCs w:val="22"/>
        </w:rPr>
        <w:t xml:space="preserve">           </w:t>
      </w:r>
      <w:r w:rsidRPr="00B23D31">
        <w:rPr>
          <w:rFonts w:cs="Times New Roman"/>
          <w:bCs/>
          <w:i/>
          <w:sz w:val="22"/>
          <w:szCs w:val="22"/>
        </w:rPr>
        <w:t xml:space="preserve">                                                                                                              </w:t>
      </w:r>
    </w:p>
    <w:p w:rsidR="0057513E" w:rsidRPr="00B23D31" w:rsidRDefault="00B23D31">
      <w:pPr>
        <w:jc w:val="right"/>
        <w:rPr>
          <w:rFonts w:cs="Times New Roman"/>
          <w:sz w:val="22"/>
          <w:szCs w:val="22"/>
        </w:rPr>
      </w:pPr>
      <w:r w:rsidRPr="00B23D31">
        <w:rPr>
          <w:rFonts w:cs="Times New Roman"/>
          <w:sz w:val="22"/>
          <w:szCs w:val="22"/>
        </w:rPr>
        <w:t xml:space="preserve">                             </w:t>
      </w:r>
    </w:p>
    <w:sectPr w:rsidR="0057513E" w:rsidRPr="00B23D31" w:rsidSect="00771F20">
      <w:pgSz w:w="11906" w:h="16838"/>
      <w:pgMar w:top="720" w:right="720" w:bottom="720" w:left="720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altName w:val="Liberation Mono"/>
    <w:panose1 w:val="00000400000000000000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3E"/>
    <w:rsid w:val="0057513E"/>
    <w:rsid w:val="00667092"/>
    <w:rsid w:val="00771F20"/>
    <w:rsid w:val="00B23D31"/>
    <w:rsid w:val="00EC3672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5BA1"/>
  <w15:docId w15:val="{11216D73-6391-4CC2-85C9-0345395D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ytatZnak">
    <w:name w:val="Cytat Znak"/>
    <w:basedOn w:val="Domylnaczcionkaakapitu"/>
    <w:qFormat/>
    <w:rPr>
      <w:i/>
      <w:iCs/>
      <w:color w:val="000000"/>
      <w:szCs w:val="21"/>
    </w:rPr>
  </w:style>
  <w:style w:type="character" w:customStyle="1" w:styleId="StopkaZnak">
    <w:name w:val="Stopka Znak"/>
    <w:basedOn w:val="Domylnaczcionkaakapitu"/>
    <w:qFormat/>
    <w:rPr>
      <w:szCs w:val="21"/>
    </w:rPr>
  </w:style>
  <w:style w:type="character" w:styleId="Odwoaniedelikatne">
    <w:name w:val="Subtle Reference"/>
    <w:basedOn w:val="Domylnaczcionkaakapitu"/>
    <w:qFormat/>
    <w:rPr>
      <w:smallCaps/>
      <w:color w:val="C0504D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Cytat">
    <w:name w:val="Quote"/>
    <w:basedOn w:val="Normalny"/>
    <w:next w:val="Normalny"/>
    <w:qFormat/>
    <w:rPr>
      <w:i/>
      <w:iCs/>
      <w:color w:val="000000"/>
      <w:szCs w:val="21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D3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D3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Kacperska</cp:lastModifiedBy>
  <cp:revision>4</cp:revision>
  <cp:lastPrinted>2025-06-17T06:17:00Z</cp:lastPrinted>
  <dcterms:created xsi:type="dcterms:W3CDTF">2025-06-17T05:38:00Z</dcterms:created>
  <dcterms:modified xsi:type="dcterms:W3CDTF">2025-06-18T10:42:00Z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2025-06-11T06:05:00Z</dcterms:created>
  <dc:creator>Gabriela Wojda</dc:creator>
  <dc:description/>
  <dc:language>pl-PL</dc:language>
  <cp:lastModifiedBy>Andrzej Pietrzyk</cp:lastModifiedBy>
  <cp:lastPrinted>2024-03-19T06:32:00Z</cp:lastPrinted>
  <dcterms:modified xsi:type="dcterms:W3CDTF">2025-06-12T05:44:00Z</dcterms:modified>
  <cp:revision>9</cp:revision>
  <dc:subject/>
  <dc:title/>
</cp:coreProperties>
</file>