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RAPORT Z REALIZACJI</w:t>
      </w:r>
      <w:r>
        <w:rPr>
          <w:b/>
          <w:color w:val="000000"/>
          <w:u w:color="000000"/>
        </w:rPr>
        <w:t xml:space="preserve"> PROGRAMU LEKOWEGO*</w:t>
      </w:r>
    </w:p>
    <w:p w:rsidR="00AC4D3B" w:rsidRDefault="003A7A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Informacje ogólne: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036"/>
        <w:gridCol w:w="6301"/>
      </w:tblGrid>
      <w:tr w:rsidR="00AC4D3B">
        <w:trPr>
          <w:trHeight w:val="1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Nazwa zespołu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Zespół Koordynacyjny ds. ……………………………….</w:t>
            </w:r>
          </w:p>
        </w:tc>
      </w:tr>
      <w:tr w:rsidR="00AC4D3B">
        <w:trPr>
          <w:trHeight w:val="3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Data sporządzenia 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DD-MM-RRRR</w:t>
            </w:r>
          </w:p>
        </w:tc>
      </w:tr>
      <w:tr w:rsidR="00AC4D3B">
        <w:trPr>
          <w:trHeight w:val="1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Okres sprawozdawczy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t>DD-MM-RRRR – DD-MM-RRRR</w:t>
            </w:r>
          </w:p>
        </w:tc>
      </w:tr>
    </w:tbl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Przebieg i postęp realizacji zadań zespołu w okresie sprawozdawczym Opis </w:t>
      </w:r>
      <w:r>
        <w:rPr>
          <w:b/>
          <w:color w:val="000000"/>
          <w:u w:color="000000"/>
        </w:rPr>
        <w:t>zrealizowanych zadań w okresie sprawozdawczym: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370"/>
        <w:gridCol w:w="1850"/>
      </w:tblGrid>
      <w:tr w:rsidR="00AC4D3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Liczba posiedzeń Zespołu: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posiedzeń stacjonarnych: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posiedzeń w formule online: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omawianych wniosków: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zakwalifikowanych do terapii, w tym: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liczba </w:t>
            </w:r>
            <w:r>
              <w:rPr>
                <w:sz w:val="20"/>
              </w:rPr>
              <w:t>pacjentów pierwszorazowo zakwalifikowanych do terapii: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pacjentów, u których podjęto decyzję o kontynuacji leczenia w programie: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wniosków odrzuconych, w tym: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liczba odrzuconych wniosków dla pierwszorazowo zgłoszonych </w:t>
            </w:r>
            <w:r>
              <w:rPr>
                <w:sz w:val="20"/>
              </w:rPr>
              <w:t>pacjentów: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odrzuconych wniosków o kontynuację leczenia w programie: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wniosków o wyłączenie pacjenta z terapii, w tym: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powodu rezygnacji pacjenta: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inne: (proszę wskazać)</w:t>
            </w:r>
          </w:p>
          <w:p w:rsidR="00AC4D3B" w:rsidRDefault="003A7AB1">
            <w:pPr>
              <w:jc w:val="left"/>
            </w:pPr>
            <w:r>
              <w:rPr>
                <w:sz w:val="20"/>
              </w:rPr>
              <w:t>1) ……………………………………………………………………………</w:t>
            </w:r>
          </w:p>
          <w:p w:rsidR="00AC4D3B" w:rsidRDefault="003A7AB1">
            <w:pPr>
              <w:jc w:val="left"/>
            </w:pPr>
            <w:r>
              <w:rPr>
                <w:sz w:val="20"/>
              </w:rPr>
              <w:t xml:space="preserve">2)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  <w:p w:rsidR="00AC4D3B" w:rsidRDefault="003A7AB1">
            <w:pPr>
              <w:jc w:val="left"/>
            </w:pPr>
            <w:r>
              <w:rPr>
                <w:sz w:val="20"/>
              </w:rPr>
              <w:t>1) ……</w:t>
            </w:r>
          </w:p>
          <w:p w:rsidR="00AC4D3B" w:rsidRDefault="003A7AB1">
            <w:pPr>
              <w:jc w:val="left"/>
            </w:pPr>
            <w:r>
              <w:rPr>
                <w:sz w:val="20"/>
              </w:rPr>
              <w:t>2) ……</w:t>
            </w:r>
          </w:p>
        </w:tc>
      </w:tr>
    </w:tbl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na temat odrzuconych wniosków: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221"/>
      </w:tblGrid>
      <w:tr w:rsidR="00AC4D3B">
        <w:trPr>
          <w:trHeight w:val="7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Przyczyny odrzucenia wniosków o kwalifikację dla pacjentów pierwszorazowych:</w:t>
            </w:r>
          </w:p>
          <w:p w:rsidR="00AC4D3B" w:rsidRDefault="003A7AB1">
            <w:pPr>
              <w:jc w:val="left"/>
            </w:pPr>
            <w:r>
              <w:rPr>
                <w:i/>
              </w:rPr>
              <w:t>- należy podać najczęstsze przyczyny</w:t>
            </w:r>
          </w:p>
          <w:p w:rsidR="00AC4D3B" w:rsidRDefault="003A7AB1">
            <w:pPr>
              <w:jc w:val="left"/>
            </w:pPr>
            <w:r>
              <w:rPr>
                <w:i/>
              </w:rPr>
              <w:t>- informacje należy podawać w formie ogólnej</w:t>
            </w:r>
          </w:p>
        </w:tc>
      </w:tr>
      <w:tr w:rsidR="00AC4D3B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3A7A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Przyczyny odrzucenia wniosków o kontynuację leczenia pacjentów:</w:t>
            </w:r>
          </w:p>
          <w:p w:rsidR="00AC4D3B" w:rsidRDefault="003A7AB1">
            <w:pPr>
              <w:jc w:val="left"/>
            </w:pPr>
            <w:r>
              <w:rPr>
                <w:i/>
              </w:rPr>
              <w:t>- należy podać najczęstsze przyczyny</w:t>
            </w:r>
          </w:p>
          <w:p w:rsidR="00AC4D3B" w:rsidRDefault="003A7AB1">
            <w:pPr>
              <w:jc w:val="left"/>
            </w:pPr>
            <w:r>
              <w:rPr>
                <w:i/>
              </w:rPr>
              <w:t>- jeżeli przyczyną było pojawienie się działań niepożądanych proszę o podanie nazwy leku oraz działania niepożądanego wraz z podaniem liczby takich dyskwal</w:t>
            </w:r>
            <w:r>
              <w:rPr>
                <w:i/>
              </w:rPr>
              <w:t xml:space="preserve">ifikacji </w:t>
            </w:r>
          </w:p>
          <w:p w:rsidR="00AC4D3B" w:rsidRDefault="003A7AB1">
            <w:pPr>
              <w:jc w:val="left"/>
            </w:pPr>
            <w:r>
              <w:rPr>
                <w:i/>
              </w:rPr>
              <w:t>- informacje należy podawać w formie ogólnej</w:t>
            </w:r>
          </w:p>
        </w:tc>
      </w:tr>
    </w:tbl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Dodatkowe informacje na temat realizacji programu lekowego/programów lekowych w tym realizacji dodatkowych zadań przez Zespół Koordynacyjny w okresie sprawozdawczym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C4D3B">
        <w:trPr>
          <w:trHeight w:val="2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 xml:space="preserve">Rekomendacje Zespołu </w:t>
      </w:r>
      <w:r>
        <w:rPr>
          <w:b/>
          <w:color w:val="000000"/>
          <w:u w:color="000000"/>
        </w:rPr>
        <w:t>Koordynacyjnego w zakresie proponowanych zmian w programach lekowych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C4D3B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C4D3B" w:rsidRDefault="003A7A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Informacje nt. skuteczności leczenia pacjentów w programie lekowym - opracowanie na podstawie danych będących w posiadaniu Zespołu Koordynacyjnego**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2890"/>
        <w:gridCol w:w="3959"/>
      </w:tblGrid>
      <w:tr w:rsidR="00AC4D3B">
        <w:trPr>
          <w:trHeight w:val="234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</w:tr>
      <w:tr w:rsidR="00AC4D3B">
        <w:trPr>
          <w:trHeight w:val="84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4D3B" w:rsidRDefault="00AC4D3B">
            <w:pPr>
              <w:jc w:val="center"/>
              <w:rPr>
                <w:color w:val="000000"/>
                <w:u w:color="000000"/>
              </w:rPr>
            </w:pPr>
          </w:p>
          <w:p w:rsidR="00AC4D3B" w:rsidRDefault="003A7AB1">
            <w:pPr>
              <w:jc w:val="center"/>
            </w:pPr>
            <w:r>
              <w:t>………………………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4D3B" w:rsidRDefault="00AC4D3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4D3B" w:rsidRDefault="00AC4D3B">
            <w:pPr>
              <w:jc w:val="center"/>
              <w:rPr>
                <w:color w:val="000000"/>
                <w:u w:color="000000"/>
              </w:rPr>
            </w:pPr>
          </w:p>
          <w:p w:rsidR="00AC4D3B" w:rsidRDefault="003A7AB1">
            <w:pPr>
              <w:jc w:val="center"/>
            </w:pPr>
            <w:r>
              <w:t>………………………</w:t>
            </w:r>
          </w:p>
        </w:tc>
      </w:tr>
      <w:tr w:rsidR="00AC4D3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AC4D3B" w:rsidRDefault="003A7AB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 xml:space="preserve">data, </w:t>
            </w:r>
            <w:r>
              <w:rPr>
                <w:i/>
              </w:rPr>
              <w:t>podpis</w:t>
            </w:r>
          </w:p>
          <w:p w:rsidR="00AC4D3B" w:rsidRDefault="003A7AB1">
            <w:pPr>
              <w:jc w:val="center"/>
            </w:pPr>
            <w:r>
              <w:rPr>
                <w:b/>
                <w:i/>
              </w:rPr>
              <w:t>Przewodniczącego Zespołu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AC4D3B" w:rsidRDefault="00AC4D3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C4D3B" w:rsidRDefault="003A7AB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 xml:space="preserve">data, podpis </w:t>
            </w:r>
          </w:p>
          <w:p w:rsidR="00AC4D3B" w:rsidRDefault="003A7AB1">
            <w:pPr>
              <w:jc w:val="center"/>
            </w:pPr>
            <w:r>
              <w:rPr>
                <w:b/>
                <w:i/>
              </w:rPr>
              <w:t>Kierownika Jednostki Koordynującej</w:t>
            </w:r>
          </w:p>
        </w:tc>
      </w:tr>
    </w:tbl>
    <w:p w:rsidR="00AC4D3B" w:rsidRDefault="003A7A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WAŻNE!</w:t>
      </w:r>
    </w:p>
    <w:p w:rsidR="00AC4D3B" w:rsidRDefault="003A7A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* Składany do Prezesa Narodowego Funduszu Zdrowia na podstawie art. 16b ust. 2 pkt 4 ustawy z dnia 12 maja 2011 r. o refundacji leków, środków spożywczych specjalnego</w:t>
      </w:r>
      <w:r>
        <w:rPr>
          <w:i/>
          <w:color w:val="000000"/>
          <w:u w:color="000000"/>
        </w:rPr>
        <w:t xml:space="preserve"> przeznaczenia żywieniowego oraz wyrobów medycznych (Dz. U. 2023 r. poz. 826, z </w:t>
      </w:r>
      <w:proofErr w:type="spellStart"/>
      <w:r>
        <w:rPr>
          <w:i/>
          <w:color w:val="000000"/>
          <w:u w:color="000000"/>
        </w:rPr>
        <w:t>późn</w:t>
      </w:r>
      <w:proofErr w:type="spellEnd"/>
      <w:r>
        <w:rPr>
          <w:i/>
          <w:color w:val="000000"/>
          <w:u w:color="000000"/>
        </w:rPr>
        <w:t>. zm.).</w:t>
      </w:r>
    </w:p>
    <w:p w:rsidR="00AC4D3B" w:rsidRDefault="003A7A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Uzupełniony raport należy złożyć do Prezesa Funduszu w terminach określonych w regulaminie prac Zespołu, wyłącznie za pośrednictwem środków komunikacji elektroniczn</w:t>
      </w:r>
      <w:r>
        <w:rPr>
          <w:i/>
          <w:color w:val="000000"/>
          <w:u w:color="000000"/>
        </w:rPr>
        <w:t xml:space="preserve">ej, w tym poczty elektronicznej, w dwóch egzemplarzach. Jeden z egzemplarzy musi zostać przekazany w formie elektronicznej edytowalnej. </w:t>
      </w:r>
    </w:p>
    <w:p w:rsidR="00AC4D3B" w:rsidRDefault="003A7A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** Zespół Koordynacyjny może wystąpić do Prezesa Narodowego Funduszu Zdrowia z wnioskiem o udostępnienie dodatkowych da</w:t>
      </w:r>
      <w:r>
        <w:rPr>
          <w:i/>
          <w:color w:val="000000"/>
          <w:u w:color="000000"/>
        </w:rPr>
        <w:t>nych niezbędnych do opraco</w:t>
      </w:r>
      <w:bookmarkStart w:id="0" w:name="_GoBack"/>
      <w:bookmarkEnd w:id="0"/>
      <w:r>
        <w:rPr>
          <w:i/>
          <w:color w:val="000000"/>
          <w:u w:color="000000"/>
        </w:rPr>
        <w:t>wania raportu.</w:t>
      </w:r>
    </w:p>
    <w:sectPr w:rsidR="00AC4D3B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B"/>
    <w:rsid w:val="003A7AB1"/>
    <w:rsid w:val="00AC4D3B"/>
    <w:rsid w:val="00D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C2D75-FE77-4A4B-B53F-CF2F6732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określenia warunków zawierania i realizacji umów w rodzaju leczenie szpitalne w zakresie programy lekowe</dc:subject>
  <dc:creator>agata.rodak</dc:creator>
  <cp:lastModifiedBy>Katarzyna Szura</cp:lastModifiedBy>
  <cp:revision>3</cp:revision>
  <dcterms:created xsi:type="dcterms:W3CDTF">2024-09-17T10:38:00Z</dcterms:created>
  <dcterms:modified xsi:type="dcterms:W3CDTF">2024-09-17T10:39:00Z</dcterms:modified>
  <cp:category>Akt prawny</cp:category>
</cp:coreProperties>
</file>