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CAF" w:rsidRPr="008F76D9" w:rsidRDefault="00D60CAF" w:rsidP="008F76D9">
      <w:pPr>
        <w:tabs>
          <w:tab w:val="center" w:pos="7002"/>
          <w:tab w:val="left" w:pos="10170"/>
        </w:tabs>
        <w:rPr>
          <w:rFonts w:ascii="Arial" w:hAnsi="Arial" w:cs="Arial"/>
        </w:rPr>
      </w:pPr>
      <w:bookmarkStart w:id="0" w:name="_GoBack"/>
      <w:r w:rsidRPr="008F76D9">
        <w:rPr>
          <w:rFonts w:ascii="Arial" w:hAnsi="Arial" w:cs="Arial"/>
        </w:rPr>
        <w:t>ZAŁĄCZNIK NR 1 DO UMOWY</w:t>
      </w:r>
    </w:p>
    <w:p w:rsidR="00D60CAF" w:rsidRPr="008F76D9" w:rsidRDefault="00D60CAF" w:rsidP="008F76D9">
      <w:pPr>
        <w:rPr>
          <w:rFonts w:ascii="Arial" w:hAnsi="Arial" w:cs="Arial"/>
        </w:rPr>
      </w:pPr>
      <w:r w:rsidRPr="008F76D9">
        <w:rPr>
          <w:rFonts w:ascii="Arial" w:hAnsi="Arial" w:cs="Arial"/>
        </w:rPr>
        <w:t>Formularz cenowy (wzór)</w:t>
      </w:r>
    </w:p>
    <w:tbl>
      <w:tblPr>
        <w:tblW w:w="10490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567"/>
        <w:gridCol w:w="1418"/>
        <w:gridCol w:w="1134"/>
        <w:gridCol w:w="992"/>
        <w:gridCol w:w="1134"/>
        <w:gridCol w:w="1134"/>
      </w:tblGrid>
      <w:tr w:rsidR="00D60CAF" w:rsidRPr="007903B2" w:rsidTr="00F96915">
        <w:trPr>
          <w:trHeight w:val="9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D60CAF" w:rsidRPr="007903B2" w:rsidRDefault="00D60CAF" w:rsidP="00F9691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4A5328" w:rsidRDefault="00D60CAF" w:rsidP="00C7216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4A532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903B2" w:rsidRDefault="00D60CAF" w:rsidP="00F9691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JM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903B2" w:rsidRDefault="00D60CAF" w:rsidP="00F9691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Przewidywana ilość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903B2" w:rsidRDefault="00D60CAF" w:rsidP="00F9691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Cena jedn.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903B2" w:rsidRDefault="00D60CAF" w:rsidP="00F9691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903B2" w:rsidRDefault="00D60CAF" w:rsidP="00F9691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Cena jedn. Brutto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903B2" w:rsidRDefault="00D60CAF" w:rsidP="00F9691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D60CAF" w:rsidRPr="001A0C6E" w:rsidTr="00F96915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903B2" w:rsidRDefault="00D60CAF" w:rsidP="00F96915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903B2" w:rsidRDefault="00D60CAF" w:rsidP="00F96915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903B2" w:rsidRDefault="00D60CAF" w:rsidP="00F96915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903B2" w:rsidRDefault="00D60CAF" w:rsidP="00F96915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903B2" w:rsidRDefault="00D60CAF" w:rsidP="00F9691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[PLN]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903B2" w:rsidRDefault="00D60CAF" w:rsidP="00F9691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[%]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903B2" w:rsidRDefault="00D60CAF" w:rsidP="00F9691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[PLN]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903B2" w:rsidRDefault="00D60CAF" w:rsidP="00F9691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[PLN]</w:t>
            </w:r>
          </w:p>
        </w:tc>
      </w:tr>
      <w:tr w:rsidR="00D60CAF" w:rsidRPr="001A0C6E" w:rsidTr="00F96915">
        <w:trPr>
          <w:trHeight w:val="2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7903B2" w:rsidRDefault="00D60CAF" w:rsidP="00F9691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903B2" w:rsidRDefault="00D60CAF" w:rsidP="00F9691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7903B2" w:rsidRDefault="00D60CAF" w:rsidP="00F9691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903B2" w:rsidRDefault="00D60CAF" w:rsidP="00F9691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7903B2" w:rsidRDefault="00D60CAF" w:rsidP="00F9691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903B2" w:rsidRDefault="00D60CAF" w:rsidP="00F9691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7903B2" w:rsidRDefault="00D60CAF" w:rsidP="00F9691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903B2" w:rsidRDefault="00D60CAF" w:rsidP="00F9691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D60CAF" w:rsidRPr="009A15B6" w:rsidTr="00F96915">
        <w:trPr>
          <w:trHeight w:val="3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903B2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903B2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4A5328" w:rsidRDefault="00D60CAF" w:rsidP="00F9691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Bateria FIDŻI zlewozmywakowa stojąca  (z wyciąganą wylewką/natryskiem)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7903B2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903B2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7903B2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4A5328" w:rsidRDefault="00D60CAF" w:rsidP="00F96915">
            <w:pPr>
              <w:rPr>
                <w:rFonts w:asciiTheme="minorHAnsi" w:hAnsiTheme="minorHAnsi"/>
                <w:sz w:val="20"/>
                <w:szCs w:val="20"/>
              </w:rPr>
            </w:pPr>
            <w:r w:rsidRPr="004A5328">
              <w:rPr>
                <w:rFonts w:asciiTheme="minorHAnsi" w:hAnsiTheme="minorHAnsi"/>
                <w:sz w:val="20"/>
                <w:szCs w:val="20"/>
              </w:rPr>
              <w:t xml:space="preserve">Bateria </w:t>
            </w:r>
            <w:r>
              <w:rPr>
                <w:rFonts w:asciiTheme="minorHAnsi" w:hAnsiTheme="minorHAnsi"/>
                <w:sz w:val="20"/>
                <w:szCs w:val="20"/>
              </w:rPr>
              <w:t>[KFA JASPIS] natryskowa ścienna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A31C02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Pr="00A31C02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4A5328" w:rsidRDefault="00D60CAF" w:rsidP="00F96915">
            <w:pPr>
              <w:rPr>
                <w:rFonts w:asciiTheme="minorHAnsi" w:hAnsiTheme="minorHAnsi"/>
                <w:sz w:val="20"/>
                <w:szCs w:val="20"/>
              </w:rPr>
            </w:pPr>
            <w:r w:rsidRPr="004A5328">
              <w:rPr>
                <w:rFonts w:asciiTheme="minorHAnsi" w:hAnsiTheme="minorHAnsi"/>
                <w:sz w:val="20"/>
                <w:szCs w:val="20"/>
              </w:rPr>
              <w:t xml:space="preserve">Bateria </w:t>
            </w:r>
            <w:r>
              <w:rPr>
                <w:rFonts w:asciiTheme="minorHAnsi" w:hAnsiTheme="minorHAnsi"/>
                <w:sz w:val="20"/>
                <w:szCs w:val="20"/>
              </w:rPr>
              <w:t>[KFA JASPIS] umywalkowa stojąca z mieszaczem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8A2A6C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F40A7">
              <w:rPr>
                <w:rFonts w:asciiTheme="minorHAnsi" w:hAnsiTheme="minorHAnsi"/>
                <w:sz w:val="20"/>
                <w:szCs w:val="20"/>
              </w:rPr>
              <w:t xml:space="preserve">Bateria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[KFA JASPIS] </w:t>
            </w:r>
            <w:r w:rsidRPr="00FF40A7">
              <w:rPr>
                <w:rFonts w:asciiTheme="minorHAnsi" w:hAnsiTheme="minorHAnsi"/>
                <w:sz w:val="20"/>
                <w:szCs w:val="20"/>
              </w:rPr>
              <w:t xml:space="preserve">umywalkowa ścienna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</w:t>
            </w:r>
            <w:r w:rsidRPr="00FF40A7">
              <w:rPr>
                <w:rFonts w:asciiTheme="minorHAnsi" w:hAnsiTheme="minorHAnsi"/>
                <w:sz w:val="20"/>
                <w:szCs w:val="20"/>
              </w:rPr>
              <w:t>z mieszaczem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1278A6" w:rsidRDefault="00D60CAF" w:rsidP="00F9691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8A2A6C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F40A7">
              <w:rPr>
                <w:rFonts w:asciiTheme="minorHAnsi" w:hAnsiTheme="minorHAnsi"/>
                <w:sz w:val="20"/>
                <w:szCs w:val="20"/>
              </w:rPr>
              <w:t xml:space="preserve">Bateria </w:t>
            </w:r>
            <w:r>
              <w:rPr>
                <w:rFonts w:asciiTheme="minorHAnsi" w:hAnsiTheme="minorHAnsi"/>
                <w:sz w:val="20"/>
                <w:szCs w:val="20"/>
              </w:rPr>
              <w:t>[KFA JASPIS]  wannowa ścienna             z mieszaczem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1278A6" w:rsidRDefault="00D60CAF" w:rsidP="00F9691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BF3381" w:rsidRDefault="00D60CAF" w:rsidP="00F96915">
            <w:pPr>
              <w:rPr>
                <w:rFonts w:asciiTheme="minorHAnsi" w:hAnsiTheme="minorHAnsi"/>
                <w:sz w:val="20"/>
                <w:szCs w:val="20"/>
              </w:rPr>
            </w:pPr>
            <w:r w:rsidRPr="00FF40A7">
              <w:rPr>
                <w:rFonts w:asciiTheme="minorHAnsi" w:hAnsiTheme="minorHAnsi"/>
                <w:sz w:val="20"/>
                <w:szCs w:val="20"/>
              </w:rPr>
              <w:t xml:space="preserve">Bateria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[KFA JASPIS] zlewozmywakowa stojąca z mieszaczem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1278A6" w:rsidRDefault="00D60CAF" w:rsidP="00F9691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BF3381" w:rsidRDefault="00D60CAF" w:rsidP="00F96915">
            <w:pPr>
              <w:rPr>
                <w:rFonts w:asciiTheme="minorHAnsi" w:hAnsiTheme="minorHAnsi"/>
                <w:sz w:val="20"/>
                <w:szCs w:val="20"/>
              </w:rPr>
            </w:pPr>
            <w:r w:rsidRPr="00FF40A7">
              <w:rPr>
                <w:rFonts w:asciiTheme="minorHAnsi" w:hAnsiTheme="minorHAnsi"/>
                <w:sz w:val="20"/>
                <w:szCs w:val="20"/>
              </w:rPr>
              <w:t xml:space="preserve">Bateria </w:t>
            </w:r>
            <w:r>
              <w:rPr>
                <w:rFonts w:asciiTheme="minorHAnsi" w:hAnsiTheme="minorHAnsi"/>
                <w:sz w:val="20"/>
                <w:szCs w:val="20"/>
              </w:rPr>
              <w:t>[KFA JASPIS] zlewozmywakowa ścienna z mieszaczem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771848" w:rsidRDefault="00D60CAF" w:rsidP="00F96915">
            <w:pPr>
              <w:jc w:val="center"/>
              <w:rPr>
                <w:rFonts w:ascii="Calibri" w:hAnsi="Calibri"/>
                <w:color w:val="1F497D" w:themeColor="text2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1278A6" w:rsidRDefault="00D60CAF" w:rsidP="00F9691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DF05E5" w:rsidRDefault="00D60CAF" w:rsidP="00F96915">
            <w:pPr>
              <w:rPr>
                <w:rFonts w:asciiTheme="minorHAnsi" w:hAnsiTheme="minorHAnsi"/>
                <w:sz w:val="20"/>
                <w:szCs w:val="20"/>
              </w:rPr>
            </w:pPr>
            <w:r w:rsidRPr="001612A6">
              <w:rPr>
                <w:rFonts w:ascii="Calibri" w:hAnsi="Calibri"/>
                <w:sz w:val="20"/>
                <w:szCs w:val="20"/>
              </w:rPr>
              <w:t xml:space="preserve">Bateria </w:t>
            </w:r>
            <w:r>
              <w:rPr>
                <w:rFonts w:ascii="Calibri" w:hAnsi="Calibri"/>
                <w:sz w:val="20"/>
                <w:szCs w:val="20"/>
              </w:rPr>
              <w:t xml:space="preserve">[KFA LEONIT] </w:t>
            </w:r>
            <w:r w:rsidRPr="001612A6">
              <w:rPr>
                <w:rFonts w:ascii="Calibri" w:hAnsi="Calibri"/>
                <w:sz w:val="20"/>
                <w:szCs w:val="20"/>
              </w:rPr>
              <w:t>zlewozmywakowa</w:t>
            </w:r>
            <w:r>
              <w:rPr>
                <w:rFonts w:ascii="Calibri" w:hAnsi="Calibri"/>
                <w:sz w:val="20"/>
                <w:szCs w:val="20"/>
              </w:rPr>
              <w:t xml:space="preserve"> stojąca boczna, dł. wylewki = 35cm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242DF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Bateria [KFA] umywalkowa dwu uchwytowa ścienna (z obrotową wylewką-chrom)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242DF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Bateria [KFA] umywalkowa stojąca [lekarska]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3B6E7A" w:rsidRDefault="00D60CAF" w:rsidP="00F9691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Bateria [KFA] umywalkowa ścienna [lekarska]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337FAD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Bateria [KFA] wannowa dwu uchwytowa ścienna z natryskiem (chrom, pokrętło)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3B6E7A" w:rsidRDefault="00D60CAF" w:rsidP="00F9691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Bateria [KFA] zlewozmywakowa dwu uchwytowa ścienna (z obrotową wylewką - chrom)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8A2A6C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Bateria [KFA] zlewozmywakowa stojąca [lekarska]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8A2A6C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Bateria [KFA] zlewozmywakowa ścienna [lekarska]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6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1612A6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Bateria pojedyncza umywalkowa stojąca typ F (z mieszaczem/pokrętłem)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7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1612A6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Bateria zlewozmywakowa stojąca jednouchwytowa wylewka skośna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8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1612A6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Bateria zlewozmywakowa stojąca jednouchwytowa z wyciąganą wylewką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Brodzik 80 półokrągły/kwadrat (akrylowy)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Brodzik 90 kwadrat (emaliowany)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Brodzik 90 półokrągły/kwadrat (akrylowy)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245507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Deska sedesowa KOŁO DUROPLAST NOVA PRO (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wolnoopadająca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F7E2E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245507">
              <w:rPr>
                <w:rFonts w:ascii="Calibri" w:hAnsi="Calibri"/>
                <w:sz w:val="20"/>
                <w:szCs w:val="20"/>
              </w:rPr>
              <w:t>Deska sedesowa S-10, S-11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853FC8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853FC8">
              <w:rPr>
                <w:rFonts w:ascii="Calibri" w:hAnsi="Calibri"/>
                <w:sz w:val="20"/>
                <w:szCs w:val="20"/>
              </w:rPr>
              <w:t xml:space="preserve">Deska sedesowa </w:t>
            </w:r>
            <w:proofErr w:type="spellStart"/>
            <w:r w:rsidRPr="00853FC8">
              <w:rPr>
                <w:rFonts w:ascii="Calibri" w:hAnsi="Calibri"/>
                <w:sz w:val="20"/>
                <w:szCs w:val="20"/>
              </w:rPr>
              <w:t>wolnoopadająca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”twarda”</w:t>
            </w:r>
            <w:r w:rsidRPr="00853FC8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>5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F1077B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1077B">
              <w:rPr>
                <w:rFonts w:ascii="Calibri" w:hAnsi="Calibri"/>
                <w:sz w:val="20"/>
                <w:szCs w:val="20"/>
              </w:rPr>
              <w:t>Dolnopłuk</w:t>
            </w:r>
            <w:proofErr w:type="spellEnd"/>
            <w:r w:rsidRPr="00F1077B">
              <w:rPr>
                <w:rFonts w:ascii="Calibri" w:hAnsi="Calibri"/>
                <w:sz w:val="20"/>
                <w:szCs w:val="20"/>
              </w:rPr>
              <w:t xml:space="preserve"> uniwersalny z funkcją start/stop (biały)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lastRenderedPageBreak/>
              <w:t>2</w:t>
            </w:r>
            <w:r>
              <w:rPr>
                <w:rFonts w:ascii="Calibri" w:hAnsi="Calibri"/>
                <w:sz w:val="20"/>
                <w:szCs w:val="20"/>
              </w:rPr>
              <w:t>6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Drążek natryskowy</w:t>
            </w:r>
            <w:r>
              <w:rPr>
                <w:rFonts w:ascii="Calibri" w:hAnsi="Calibri"/>
                <w:sz w:val="20"/>
                <w:szCs w:val="20"/>
              </w:rPr>
              <w:t xml:space="preserve"> 60cm (chromowany)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Drążek natryskowy z mydelniczką (chromowany)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Drążek rozprężny prysznicowy 105-180cm, średnica 27mm (biały/srebrny)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Głowica baterii jednouchwytowej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F5C96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7F5C96">
              <w:rPr>
                <w:rFonts w:ascii="Calibri" w:hAnsi="Calibri"/>
                <w:sz w:val="20"/>
                <w:szCs w:val="20"/>
              </w:rPr>
              <w:t>Głowica</w:t>
            </w:r>
            <w:r>
              <w:rPr>
                <w:rFonts w:ascii="Calibri" w:hAnsi="Calibri"/>
                <w:sz w:val="20"/>
                <w:szCs w:val="20"/>
              </w:rPr>
              <w:t xml:space="preserve"> 1” mosiężna z grzybkiem                  z uszczelką gumową do zaworów przelotowych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31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F5C96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7F5C96">
              <w:rPr>
                <w:rFonts w:ascii="Calibri" w:hAnsi="Calibri"/>
                <w:sz w:val="20"/>
                <w:szCs w:val="20"/>
              </w:rPr>
              <w:t>Głowica</w:t>
            </w:r>
            <w:r>
              <w:rPr>
                <w:rFonts w:ascii="Calibri" w:hAnsi="Calibri"/>
                <w:sz w:val="20"/>
                <w:szCs w:val="20"/>
              </w:rPr>
              <w:t xml:space="preserve"> 2” mosiężna z grzybkiem                  z uszczelką gumową do zaworów przelotowych (zawór prosty)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7F5C96">
              <w:rPr>
                <w:rFonts w:ascii="Calibri" w:hAnsi="Calibri"/>
                <w:sz w:val="20"/>
                <w:szCs w:val="20"/>
              </w:rPr>
              <w:t>Głowica</w:t>
            </w:r>
            <w:r>
              <w:rPr>
                <w:rFonts w:ascii="Calibri" w:hAnsi="Calibri"/>
                <w:sz w:val="20"/>
                <w:szCs w:val="20"/>
              </w:rPr>
              <w:t xml:space="preserve"> 1/2” mosiężna z grzybkiem                  z uszczelką gumową do zaworów przelotowych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F5C96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7F5C96">
              <w:rPr>
                <w:rFonts w:ascii="Calibri" w:hAnsi="Calibri"/>
                <w:sz w:val="20"/>
                <w:szCs w:val="20"/>
              </w:rPr>
              <w:t>Głowica</w:t>
            </w:r>
            <w:r>
              <w:rPr>
                <w:rFonts w:ascii="Calibri" w:hAnsi="Calibri"/>
                <w:sz w:val="20"/>
                <w:szCs w:val="20"/>
              </w:rPr>
              <w:t xml:space="preserve"> 3/4” mosiężna z grzybkiem                  z uszczelką gumową do zaworów przelotowych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7F5C96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Głowica ceramiczna do baterii 30-40mm (wysoka/niska)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35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F5C96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7F5C96">
              <w:rPr>
                <w:rFonts w:ascii="Calibri" w:hAnsi="Calibri"/>
                <w:sz w:val="20"/>
                <w:szCs w:val="20"/>
              </w:rPr>
              <w:t>Głowica do baterii 1/2”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4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36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F5C96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7F5C96">
              <w:rPr>
                <w:rFonts w:ascii="Calibri" w:hAnsi="Calibri"/>
                <w:sz w:val="20"/>
                <w:szCs w:val="20"/>
              </w:rPr>
              <w:t xml:space="preserve">Głowica do baterii 1/2" (FI15) </w:t>
            </w:r>
            <w:proofErr w:type="spellStart"/>
            <w:r w:rsidRPr="007F5C96">
              <w:rPr>
                <w:rFonts w:ascii="Calibri" w:hAnsi="Calibri"/>
                <w:sz w:val="20"/>
                <w:szCs w:val="20"/>
              </w:rPr>
              <w:t>mos</w:t>
            </w:r>
            <w:proofErr w:type="spellEnd"/>
            <w:r w:rsidRPr="007F5C96">
              <w:rPr>
                <w:rFonts w:ascii="Calibri" w:hAnsi="Calibri"/>
                <w:sz w:val="20"/>
                <w:szCs w:val="20"/>
              </w:rPr>
              <w:t>./żeńska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F5C96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7F5C96">
              <w:rPr>
                <w:rFonts w:ascii="Calibri" w:hAnsi="Calibri"/>
                <w:sz w:val="20"/>
                <w:szCs w:val="20"/>
              </w:rPr>
              <w:t>Głowica do baterii 3/4”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F5C96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7F5C96">
              <w:rPr>
                <w:rFonts w:ascii="Calibri" w:hAnsi="Calibri"/>
                <w:sz w:val="20"/>
                <w:szCs w:val="20"/>
              </w:rPr>
              <w:t>Głowica do baterii 3/8”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F5C96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7F5C96">
              <w:rPr>
                <w:rFonts w:ascii="Calibri" w:hAnsi="Calibri"/>
                <w:sz w:val="20"/>
                <w:szCs w:val="20"/>
              </w:rPr>
              <w:t>Głowica termostatyczna RAW 5115 DANFOSS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F5C96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7F5C96">
              <w:rPr>
                <w:rFonts w:ascii="Calibri" w:hAnsi="Calibri"/>
                <w:sz w:val="20"/>
                <w:szCs w:val="20"/>
              </w:rPr>
              <w:t>Głowica termostatyczna HERZ „MINI”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7F5C96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Hak prowadzący do drzwi prysznica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42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Kabina kwadrat 90 - szkło hartowane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43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Kabina natryskowa </w:t>
            </w:r>
            <w:r>
              <w:rPr>
                <w:rFonts w:ascii="Calibri" w:hAnsi="Calibri"/>
                <w:sz w:val="20"/>
                <w:szCs w:val="20"/>
              </w:rPr>
              <w:t xml:space="preserve">Funkia DEANTE </w:t>
            </w:r>
            <w:r w:rsidRPr="000319CF">
              <w:rPr>
                <w:rFonts w:ascii="Calibri" w:hAnsi="Calibri"/>
                <w:sz w:val="20"/>
                <w:szCs w:val="20"/>
              </w:rPr>
              <w:t xml:space="preserve">kwadrat 90 szkło </w:t>
            </w: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szronione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+ brodzik akryl + syfon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kpl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44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Kabina natryskowa </w:t>
            </w:r>
            <w:r>
              <w:rPr>
                <w:rFonts w:ascii="Calibri" w:hAnsi="Calibri"/>
                <w:sz w:val="20"/>
                <w:szCs w:val="20"/>
              </w:rPr>
              <w:t xml:space="preserve">Funkia DEANTE </w:t>
            </w:r>
            <w:r w:rsidRPr="000319CF">
              <w:rPr>
                <w:rFonts w:ascii="Calibri" w:hAnsi="Calibri"/>
                <w:sz w:val="20"/>
                <w:szCs w:val="20"/>
              </w:rPr>
              <w:t>półokrągła 90</w:t>
            </w:r>
            <w:r>
              <w:rPr>
                <w:rFonts w:ascii="Calibri" w:hAnsi="Calibri"/>
                <w:sz w:val="20"/>
                <w:szCs w:val="20"/>
              </w:rPr>
              <w:t xml:space="preserve"> szkło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szronione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+ brodzik akryl + syfon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kpl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45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Kabina natryskowa kwadrat 90 </w:t>
            </w:r>
            <w:r>
              <w:rPr>
                <w:rFonts w:ascii="Calibri" w:hAnsi="Calibri"/>
                <w:sz w:val="20"/>
                <w:szCs w:val="20"/>
              </w:rPr>
              <w:t xml:space="preserve">DEANTE </w:t>
            </w:r>
            <w:r w:rsidRPr="000319CF">
              <w:rPr>
                <w:rFonts w:ascii="Calibri" w:hAnsi="Calibri"/>
                <w:sz w:val="20"/>
                <w:szCs w:val="20"/>
              </w:rPr>
              <w:t xml:space="preserve">szkło </w:t>
            </w: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szronione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46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Kabina natryskowa półokrągła 90 </w:t>
            </w:r>
            <w:r>
              <w:rPr>
                <w:rFonts w:ascii="Calibri" w:hAnsi="Calibri"/>
                <w:sz w:val="20"/>
                <w:szCs w:val="20"/>
              </w:rPr>
              <w:t xml:space="preserve">DEANTE </w:t>
            </w:r>
            <w:r w:rsidRPr="000319CF">
              <w:rPr>
                <w:rFonts w:ascii="Calibri" w:hAnsi="Calibri"/>
                <w:sz w:val="20"/>
                <w:szCs w:val="20"/>
              </w:rPr>
              <w:t xml:space="preserve">szkło </w:t>
            </w: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szronione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47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Kolano (białe) przyłączeniowe fi110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B1E98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>Kolano PCV 32 &lt;</w:t>
            </w:r>
            <w:r>
              <w:rPr>
                <w:rFonts w:ascii="Calibri" w:hAnsi="Calibri"/>
                <w:sz w:val="20"/>
                <w:szCs w:val="20"/>
              </w:rPr>
              <w:t>30</w:t>
            </w:r>
            <w:r w:rsidRPr="00CB1E98">
              <w:rPr>
                <w:rFonts w:ascii="Calibri" w:hAnsi="Calibri"/>
                <w:sz w:val="20"/>
                <w:szCs w:val="20"/>
              </w:rPr>
              <w:sym w:font="Symbol" w:char="F0B0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CB1E98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>Kolano PCV 32 &lt;45</w:t>
            </w:r>
            <w:r w:rsidRPr="00CB1E98">
              <w:rPr>
                <w:rFonts w:ascii="Calibri" w:hAnsi="Calibri"/>
                <w:sz w:val="20"/>
                <w:szCs w:val="20"/>
              </w:rPr>
              <w:sym w:font="Symbol" w:char="F0B0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CD19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B1E98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>Kolano PCV 32 &lt;</w:t>
            </w:r>
            <w:r>
              <w:rPr>
                <w:rFonts w:ascii="Calibri" w:hAnsi="Calibri"/>
                <w:sz w:val="20"/>
                <w:szCs w:val="20"/>
              </w:rPr>
              <w:t>67</w:t>
            </w:r>
            <w:r w:rsidRPr="00CB1E98">
              <w:rPr>
                <w:rFonts w:ascii="Calibri" w:hAnsi="Calibri"/>
                <w:sz w:val="20"/>
                <w:szCs w:val="20"/>
              </w:rPr>
              <w:sym w:font="Symbol" w:char="F0B0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CD19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CB1E98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>Kolano PCV 32 &lt;90</w:t>
            </w:r>
            <w:r w:rsidRPr="00CB1E98">
              <w:rPr>
                <w:rFonts w:ascii="Calibri" w:hAnsi="Calibri"/>
                <w:sz w:val="20"/>
                <w:szCs w:val="20"/>
              </w:rPr>
              <w:sym w:font="Symbol" w:char="F0B0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CD19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B1E98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>Kolano PCV 40 &lt;</w:t>
            </w:r>
            <w:r>
              <w:rPr>
                <w:rFonts w:ascii="Calibri" w:hAnsi="Calibri"/>
                <w:sz w:val="20"/>
                <w:szCs w:val="20"/>
              </w:rPr>
              <w:t>30</w:t>
            </w:r>
            <w:r w:rsidRPr="00CB1E98">
              <w:rPr>
                <w:rFonts w:ascii="Calibri" w:hAnsi="Calibri"/>
                <w:sz w:val="20"/>
                <w:szCs w:val="20"/>
              </w:rPr>
              <w:sym w:font="Symbol" w:char="F0B0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CD19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53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CB1E98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>Kolano PCV 40 &lt;45</w:t>
            </w:r>
            <w:r w:rsidRPr="00CB1E98">
              <w:rPr>
                <w:rFonts w:ascii="Calibri" w:hAnsi="Calibri"/>
                <w:sz w:val="20"/>
                <w:szCs w:val="20"/>
              </w:rPr>
              <w:sym w:font="Symbol" w:char="F0B0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CD19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B1E98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>Kolano PCV 40 &lt;</w:t>
            </w:r>
            <w:r>
              <w:rPr>
                <w:rFonts w:ascii="Calibri" w:hAnsi="Calibri"/>
                <w:sz w:val="20"/>
                <w:szCs w:val="20"/>
              </w:rPr>
              <w:t>67</w:t>
            </w:r>
            <w:r w:rsidRPr="00CB1E98">
              <w:rPr>
                <w:rFonts w:ascii="Calibri" w:hAnsi="Calibri"/>
                <w:sz w:val="20"/>
                <w:szCs w:val="20"/>
              </w:rPr>
              <w:sym w:font="Symbol" w:char="F0B0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CD19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CB1E98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>Kolano PCV 40 &lt;90</w:t>
            </w:r>
            <w:r w:rsidRPr="00CB1E98">
              <w:rPr>
                <w:rFonts w:ascii="Calibri" w:hAnsi="Calibri"/>
                <w:sz w:val="20"/>
                <w:szCs w:val="20"/>
              </w:rPr>
              <w:sym w:font="Symbol" w:char="F0B0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CD19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B1E98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>Kolano PCV 50 &lt;</w:t>
            </w:r>
            <w:r>
              <w:rPr>
                <w:rFonts w:ascii="Calibri" w:hAnsi="Calibri"/>
                <w:sz w:val="20"/>
                <w:szCs w:val="20"/>
              </w:rPr>
              <w:t>30</w:t>
            </w:r>
            <w:r w:rsidRPr="00CB1E98">
              <w:rPr>
                <w:rFonts w:ascii="Calibri" w:hAnsi="Calibri"/>
                <w:sz w:val="20"/>
                <w:szCs w:val="20"/>
              </w:rPr>
              <w:sym w:font="Symbol" w:char="F0B0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CD19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57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CB1E98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>Kolano PCV 50 &lt;45</w:t>
            </w:r>
            <w:r w:rsidRPr="00CB1E98">
              <w:rPr>
                <w:rFonts w:ascii="Calibri" w:hAnsi="Calibri"/>
                <w:sz w:val="20"/>
                <w:szCs w:val="20"/>
              </w:rPr>
              <w:sym w:font="Symbol" w:char="F0B0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CD19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CB1E98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>Kolano PCV 50 &lt;67°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CD19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59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3A1DBE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3A1DBE">
              <w:rPr>
                <w:rFonts w:ascii="Calibri" w:hAnsi="Calibri"/>
                <w:sz w:val="20"/>
                <w:szCs w:val="20"/>
              </w:rPr>
              <w:t>Kolano PCV 50 &lt;90</w:t>
            </w:r>
            <w:r w:rsidRPr="003A1DBE">
              <w:rPr>
                <w:rFonts w:ascii="Calibri" w:hAnsi="Calibri"/>
                <w:sz w:val="20"/>
                <w:szCs w:val="20"/>
              </w:rPr>
              <w:sym w:font="Symbol" w:char="F0B0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CD19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3A1DBE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3A1DBE">
              <w:rPr>
                <w:rFonts w:ascii="Calibri" w:hAnsi="Calibri"/>
                <w:sz w:val="20"/>
                <w:szCs w:val="20"/>
              </w:rPr>
              <w:t xml:space="preserve">Kolano PCV </w:t>
            </w:r>
            <w:r>
              <w:rPr>
                <w:rFonts w:ascii="Calibri" w:hAnsi="Calibri"/>
                <w:sz w:val="20"/>
                <w:szCs w:val="20"/>
              </w:rPr>
              <w:t>75</w:t>
            </w:r>
            <w:r w:rsidRPr="003A1DBE">
              <w:rPr>
                <w:rFonts w:ascii="Calibri" w:hAnsi="Calibri"/>
                <w:sz w:val="20"/>
                <w:szCs w:val="20"/>
              </w:rPr>
              <w:t xml:space="preserve"> &lt;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3A1DBE">
              <w:rPr>
                <w:rFonts w:ascii="Calibri" w:hAnsi="Calibri"/>
                <w:sz w:val="20"/>
                <w:szCs w:val="20"/>
              </w:rPr>
              <w:t>0</w:t>
            </w:r>
            <w:r w:rsidRPr="003A1DBE">
              <w:rPr>
                <w:rFonts w:ascii="Calibri" w:hAnsi="Calibri"/>
                <w:sz w:val="20"/>
                <w:szCs w:val="20"/>
              </w:rPr>
              <w:sym w:font="Symbol" w:char="F0B0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CD19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3A1DBE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3A1DBE">
              <w:rPr>
                <w:rFonts w:ascii="Calibri" w:hAnsi="Calibri"/>
                <w:sz w:val="20"/>
                <w:szCs w:val="20"/>
              </w:rPr>
              <w:t xml:space="preserve">Kolano PCV </w:t>
            </w:r>
            <w:r>
              <w:rPr>
                <w:rFonts w:ascii="Calibri" w:hAnsi="Calibri"/>
                <w:sz w:val="20"/>
                <w:szCs w:val="20"/>
              </w:rPr>
              <w:t>75</w:t>
            </w:r>
            <w:r w:rsidRPr="003A1DBE">
              <w:rPr>
                <w:rFonts w:ascii="Calibri" w:hAnsi="Calibri"/>
                <w:sz w:val="20"/>
                <w:szCs w:val="20"/>
              </w:rPr>
              <w:t xml:space="preserve"> &lt;</w:t>
            </w:r>
            <w:r>
              <w:rPr>
                <w:rFonts w:ascii="Calibri" w:hAnsi="Calibri"/>
                <w:sz w:val="20"/>
                <w:szCs w:val="20"/>
              </w:rPr>
              <w:t>45</w:t>
            </w:r>
            <w:r w:rsidRPr="003A1DBE">
              <w:rPr>
                <w:rFonts w:ascii="Calibri" w:hAnsi="Calibri"/>
                <w:sz w:val="20"/>
                <w:szCs w:val="20"/>
              </w:rPr>
              <w:sym w:font="Symbol" w:char="F0B0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3A1DBE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 xml:space="preserve">Kolano PCV </w:t>
            </w:r>
            <w:r>
              <w:rPr>
                <w:rFonts w:ascii="Calibri" w:hAnsi="Calibri"/>
                <w:sz w:val="20"/>
                <w:szCs w:val="20"/>
              </w:rPr>
              <w:t>75</w:t>
            </w:r>
            <w:r w:rsidRPr="00CB1E98">
              <w:rPr>
                <w:rFonts w:ascii="Calibri" w:hAnsi="Calibri"/>
                <w:sz w:val="20"/>
                <w:szCs w:val="20"/>
              </w:rPr>
              <w:t xml:space="preserve"> &lt;67°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B1E98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 xml:space="preserve">Kolano PCV </w:t>
            </w:r>
            <w:r>
              <w:rPr>
                <w:rFonts w:ascii="Calibri" w:hAnsi="Calibri"/>
                <w:sz w:val="20"/>
                <w:szCs w:val="20"/>
              </w:rPr>
              <w:t>75</w:t>
            </w:r>
            <w:r w:rsidRPr="00CB1E98">
              <w:rPr>
                <w:rFonts w:ascii="Calibri" w:hAnsi="Calibri"/>
                <w:sz w:val="20"/>
                <w:szCs w:val="20"/>
              </w:rPr>
              <w:t xml:space="preserve"> &lt;</w:t>
            </w:r>
            <w:r>
              <w:rPr>
                <w:rFonts w:ascii="Calibri" w:hAnsi="Calibri"/>
                <w:sz w:val="20"/>
                <w:szCs w:val="20"/>
              </w:rPr>
              <w:t>90</w:t>
            </w:r>
            <w:r w:rsidRPr="00CB1E98">
              <w:rPr>
                <w:rFonts w:ascii="Calibri" w:hAnsi="Calibri"/>
                <w:sz w:val="20"/>
                <w:szCs w:val="20"/>
              </w:rPr>
              <w:t>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B1E98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 xml:space="preserve">Kolano PCV </w:t>
            </w:r>
            <w:r>
              <w:rPr>
                <w:rFonts w:ascii="Calibri" w:hAnsi="Calibri"/>
                <w:sz w:val="20"/>
                <w:szCs w:val="20"/>
              </w:rPr>
              <w:t>110</w:t>
            </w:r>
            <w:r w:rsidRPr="00CB1E98">
              <w:rPr>
                <w:rFonts w:ascii="Calibri" w:hAnsi="Calibri"/>
                <w:sz w:val="20"/>
                <w:szCs w:val="20"/>
              </w:rPr>
              <w:t xml:space="preserve"> &lt;</w:t>
            </w:r>
            <w:r>
              <w:rPr>
                <w:rFonts w:ascii="Calibri" w:hAnsi="Calibri"/>
                <w:sz w:val="20"/>
                <w:szCs w:val="20"/>
              </w:rPr>
              <w:t>30</w:t>
            </w:r>
            <w:r w:rsidRPr="00CB1E98">
              <w:rPr>
                <w:rFonts w:ascii="Calibri" w:hAnsi="Calibri"/>
                <w:sz w:val="20"/>
                <w:szCs w:val="20"/>
              </w:rPr>
              <w:t>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B1E98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 xml:space="preserve">Kolano PCV </w:t>
            </w:r>
            <w:r>
              <w:rPr>
                <w:rFonts w:ascii="Calibri" w:hAnsi="Calibri"/>
                <w:sz w:val="20"/>
                <w:szCs w:val="20"/>
              </w:rPr>
              <w:t>110</w:t>
            </w:r>
            <w:r w:rsidRPr="00CB1E98">
              <w:rPr>
                <w:rFonts w:ascii="Calibri" w:hAnsi="Calibri"/>
                <w:sz w:val="20"/>
                <w:szCs w:val="20"/>
              </w:rPr>
              <w:t xml:space="preserve"> &lt;</w:t>
            </w:r>
            <w:r>
              <w:rPr>
                <w:rFonts w:ascii="Calibri" w:hAnsi="Calibri"/>
                <w:sz w:val="20"/>
                <w:szCs w:val="20"/>
              </w:rPr>
              <w:t>45</w:t>
            </w:r>
            <w:r w:rsidRPr="00CB1E98">
              <w:rPr>
                <w:rFonts w:ascii="Calibri" w:hAnsi="Calibri"/>
                <w:sz w:val="20"/>
                <w:szCs w:val="20"/>
              </w:rPr>
              <w:t>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B1E98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 xml:space="preserve">Kolano PCV </w:t>
            </w:r>
            <w:r>
              <w:rPr>
                <w:rFonts w:ascii="Calibri" w:hAnsi="Calibri"/>
                <w:sz w:val="20"/>
                <w:szCs w:val="20"/>
              </w:rPr>
              <w:t>110</w:t>
            </w:r>
            <w:r w:rsidRPr="00CB1E98">
              <w:rPr>
                <w:rFonts w:ascii="Calibri" w:hAnsi="Calibri"/>
                <w:sz w:val="20"/>
                <w:szCs w:val="20"/>
              </w:rPr>
              <w:t xml:space="preserve"> &lt;</w:t>
            </w:r>
            <w:r>
              <w:rPr>
                <w:rFonts w:ascii="Calibri" w:hAnsi="Calibri"/>
                <w:sz w:val="20"/>
                <w:szCs w:val="20"/>
              </w:rPr>
              <w:t>67</w:t>
            </w:r>
            <w:r w:rsidRPr="00CB1E98">
              <w:rPr>
                <w:rFonts w:ascii="Calibri" w:hAnsi="Calibri"/>
                <w:sz w:val="20"/>
                <w:szCs w:val="20"/>
              </w:rPr>
              <w:t>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B1E98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 xml:space="preserve">Kolano PCV </w:t>
            </w:r>
            <w:r>
              <w:rPr>
                <w:rFonts w:ascii="Calibri" w:hAnsi="Calibri"/>
                <w:sz w:val="20"/>
                <w:szCs w:val="20"/>
              </w:rPr>
              <w:t>110</w:t>
            </w:r>
            <w:r w:rsidRPr="00CB1E98">
              <w:rPr>
                <w:rFonts w:ascii="Calibri" w:hAnsi="Calibri"/>
                <w:sz w:val="20"/>
                <w:szCs w:val="20"/>
              </w:rPr>
              <w:t xml:space="preserve"> &lt;</w:t>
            </w:r>
            <w:r>
              <w:rPr>
                <w:rFonts w:ascii="Calibri" w:hAnsi="Calibri"/>
                <w:sz w:val="20"/>
                <w:szCs w:val="20"/>
              </w:rPr>
              <w:t>90</w:t>
            </w:r>
            <w:r w:rsidRPr="00CB1E98">
              <w:rPr>
                <w:rFonts w:ascii="Calibri" w:hAnsi="Calibri"/>
                <w:sz w:val="20"/>
                <w:szCs w:val="20"/>
              </w:rPr>
              <w:t>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68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Kolano </w:t>
            </w:r>
            <w:r>
              <w:rPr>
                <w:rFonts w:ascii="Calibri" w:hAnsi="Calibri"/>
                <w:sz w:val="20"/>
                <w:szCs w:val="20"/>
              </w:rPr>
              <w:t xml:space="preserve">NR 6 </w:t>
            </w:r>
            <w:r w:rsidRPr="000319CF">
              <w:rPr>
                <w:rFonts w:ascii="Calibri" w:hAnsi="Calibri"/>
                <w:sz w:val="20"/>
                <w:szCs w:val="20"/>
              </w:rPr>
              <w:t>1/2”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ocynk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Kolano </w:t>
            </w:r>
            <w:r>
              <w:rPr>
                <w:rFonts w:ascii="Calibri" w:hAnsi="Calibri"/>
                <w:sz w:val="20"/>
                <w:szCs w:val="20"/>
              </w:rPr>
              <w:t>NR 6 3/4</w:t>
            </w:r>
            <w:r w:rsidRPr="000319CF">
              <w:rPr>
                <w:rFonts w:ascii="Calibri" w:hAnsi="Calibri"/>
                <w:sz w:val="20"/>
                <w:szCs w:val="20"/>
              </w:rPr>
              <w:t>”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ocynk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4A2791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4A2791">
              <w:rPr>
                <w:rFonts w:ascii="Calibri" w:hAnsi="Calibri"/>
                <w:sz w:val="20"/>
                <w:szCs w:val="20"/>
              </w:rPr>
              <w:t>Kolano kan. wew. fi20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B1E98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>Kolano PP GW 20x1/2”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B1E98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>Kolano PP 20/45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B1E98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>Kolano PP 20/90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B1E98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Kompakt WC ceramiczny poziomy                 z deską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kpl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Pr="008B6FEA" w:rsidRDefault="00D60CAF" w:rsidP="00F96915">
            <w:pPr>
              <w:jc w:val="center"/>
              <w:rPr>
                <w:rFonts w:ascii="Calibri" w:hAnsi="Calibri"/>
                <w:sz w:val="8"/>
                <w:szCs w:val="8"/>
              </w:rPr>
            </w:pPr>
          </w:p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B1E98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Kompakt WC dla niepełnosprawnych              z deską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kpl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Pr="008B6FEA" w:rsidRDefault="00D60CAF" w:rsidP="00F96915">
            <w:pPr>
              <w:jc w:val="center"/>
              <w:rPr>
                <w:rFonts w:ascii="Calibri" w:hAnsi="Calibri"/>
                <w:sz w:val="8"/>
                <w:szCs w:val="8"/>
              </w:rPr>
            </w:pPr>
          </w:p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B1E98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Komplet naprawczy syfonu umywalki (uszczelki)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kpl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Pr="008B6FEA" w:rsidRDefault="00D60CAF" w:rsidP="00F96915">
            <w:pPr>
              <w:jc w:val="center"/>
              <w:rPr>
                <w:rFonts w:ascii="Calibri" w:hAnsi="Calibri"/>
                <w:sz w:val="8"/>
                <w:szCs w:val="8"/>
              </w:rPr>
            </w:pPr>
          </w:p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B1E98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Komplet uszczelek do baterii (fibra/guma/gambit/silikon)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kpl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Pr="008B6FEA" w:rsidRDefault="00D60CAF" w:rsidP="00F96915">
            <w:pPr>
              <w:jc w:val="center"/>
              <w:rPr>
                <w:rFonts w:ascii="Calibri" w:hAnsi="Calibri"/>
                <w:sz w:val="8"/>
                <w:szCs w:val="8"/>
              </w:rPr>
            </w:pPr>
          </w:p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B1E98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Komplet uszczelek do wylewki 1/2”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kpl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B1E98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Komplet uszczelek zespołu wodnego (fibra, guma)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kpl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Pr="001F5EDC" w:rsidRDefault="00D60CAF" w:rsidP="00F96915">
            <w:pPr>
              <w:jc w:val="center"/>
              <w:rPr>
                <w:rFonts w:ascii="Calibri" w:hAnsi="Calibri"/>
                <w:sz w:val="8"/>
                <w:szCs w:val="8"/>
              </w:rPr>
            </w:pPr>
          </w:p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3A1DBE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3A1DBE">
              <w:rPr>
                <w:rFonts w:ascii="Calibri" w:hAnsi="Calibri"/>
                <w:sz w:val="20"/>
                <w:szCs w:val="20"/>
              </w:rPr>
              <w:t>Korek PCV 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81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7E0FE6">
              <w:rPr>
                <w:rFonts w:ascii="Calibri" w:hAnsi="Calibri"/>
                <w:sz w:val="20"/>
                <w:szCs w:val="20"/>
              </w:rPr>
              <w:t>Korek PCV 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82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E0FE6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7E0FE6">
              <w:rPr>
                <w:rFonts w:ascii="Calibri" w:hAnsi="Calibri"/>
                <w:sz w:val="20"/>
                <w:szCs w:val="20"/>
              </w:rPr>
              <w:t xml:space="preserve">Korek PCV 110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7E0FE6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Korek 1/2" </w:t>
            </w:r>
            <w:r>
              <w:rPr>
                <w:rFonts w:ascii="Calibri" w:hAnsi="Calibri"/>
                <w:sz w:val="20"/>
                <w:szCs w:val="20"/>
              </w:rPr>
              <w:t>chrom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E0FE6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Korek 1/2" mosiądz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Korek 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0319CF">
              <w:rPr>
                <w:rFonts w:ascii="Calibri" w:hAnsi="Calibri"/>
                <w:sz w:val="20"/>
                <w:szCs w:val="20"/>
              </w:rPr>
              <w:t>/</w:t>
            </w:r>
            <w:r>
              <w:rPr>
                <w:rFonts w:ascii="Calibri" w:hAnsi="Calibri"/>
                <w:sz w:val="20"/>
                <w:szCs w:val="20"/>
              </w:rPr>
              <w:t>4</w:t>
            </w:r>
            <w:r w:rsidRPr="000319CF">
              <w:rPr>
                <w:rFonts w:ascii="Calibri" w:hAnsi="Calibri"/>
                <w:sz w:val="20"/>
                <w:szCs w:val="20"/>
              </w:rPr>
              <w:t xml:space="preserve">" </w:t>
            </w:r>
            <w:r>
              <w:rPr>
                <w:rFonts w:ascii="Calibri" w:hAnsi="Calibri"/>
                <w:sz w:val="20"/>
                <w:szCs w:val="20"/>
              </w:rPr>
              <w:t>chrom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Korek 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0319CF">
              <w:rPr>
                <w:rFonts w:ascii="Calibri" w:hAnsi="Calibri"/>
                <w:sz w:val="20"/>
                <w:szCs w:val="20"/>
              </w:rPr>
              <w:t>/</w:t>
            </w:r>
            <w:r>
              <w:rPr>
                <w:rFonts w:ascii="Calibri" w:hAnsi="Calibri"/>
                <w:sz w:val="20"/>
                <w:szCs w:val="20"/>
              </w:rPr>
              <w:t>4</w:t>
            </w:r>
            <w:r w:rsidRPr="000319CF">
              <w:rPr>
                <w:rFonts w:ascii="Calibri" w:hAnsi="Calibri"/>
                <w:sz w:val="20"/>
                <w:szCs w:val="20"/>
              </w:rPr>
              <w:t>" mosiądz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Korek 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0319CF">
              <w:rPr>
                <w:rFonts w:ascii="Calibri" w:hAnsi="Calibri"/>
                <w:sz w:val="20"/>
                <w:szCs w:val="20"/>
              </w:rPr>
              <w:t>/</w:t>
            </w:r>
            <w:r>
              <w:rPr>
                <w:rFonts w:ascii="Calibri" w:hAnsi="Calibri"/>
                <w:sz w:val="20"/>
                <w:szCs w:val="20"/>
              </w:rPr>
              <w:t>8</w:t>
            </w:r>
            <w:r w:rsidRPr="000319CF">
              <w:rPr>
                <w:rFonts w:ascii="Calibri" w:hAnsi="Calibri"/>
                <w:sz w:val="20"/>
                <w:szCs w:val="20"/>
              </w:rPr>
              <w:t xml:space="preserve">" </w:t>
            </w:r>
            <w:r>
              <w:rPr>
                <w:rFonts w:ascii="Calibri" w:hAnsi="Calibri"/>
                <w:sz w:val="20"/>
                <w:szCs w:val="20"/>
              </w:rPr>
              <w:t>chrom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7E0FE6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7E0FE6">
              <w:rPr>
                <w:rFonts w:ascii="Calibri" w:hAnsi="Calibri"/>
                <w:sz w:val="20"/>
                <w:szCs w:val="20"/>
              </w:rPr>
              <w:t>Korek 3/8” mosiądz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E0FE6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7E0FE6">
              <w:rPr>
                <w:rFonts w:ascii="Calibri" w:hAnsi="Calibri"/>
                <w:sz w:val="20"/>
                <w:szCs w:val="20"/>
              </w:rPr>
              <w:t>Korek ocynk</w:t>
            </w:r>
            <w:r>
              <w:rPr>
                <w:rFonts w:ascii="Calibri" w:hAnsi="Calibri"/>
                <w:sz w:val="20"/>
                <w:szCs w:val="20"/>
              </w:rPr>
              <w:t>owany</w:t>
            </w:r>
            <w:r w:rsidRPr="007E0FE6">
              <w:rPr>
                <w:rFonts w:ascii="Calibri" w:hAnsi="Calibri"/>
                <w:sz w:val="20"/>
                <w:szCs w:val="20"/>
              </w:rPr>
              <w:t xml:space="preserve"> 1”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E0FE6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7E0FE6">
              <w:rPr>
                <w:rFonts w:ascii="Calibri" w:hAnsi="Calibri"/>
                <w:sz w:val="20"/>
                <w:szCs w:val="20"/>
              </w:rPr>
              <w:t>Korek ocynk</w:t>
            </w:r>
            <w:r>
              <w:rPr>
                <w:rFonts w:ascii="Calibri" w:hAnsi="Calibri"/>
                <w:sz w:val="20"/>
                <w:szCs w:val="20"/>
              </w:rPr>
              <w:t>owany</w:t>
            </w:r>
            <w:r w:rsidRPr="007E0FE6">
              <w:rPr>
                <w:rFonts w:ascii="Calibri" w:hAnsi="Calibri"/>
                <w:sz w:val="20"/>
                <w:szCs w:val="20"/>
              </w:rPr>
              <w:t xml:space="preserve"> 1/2”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E0FE6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7E0FE6">
              <w:rPr>
                <w:rFonts w:ascii="Calibri" w:hAnsi="Calibri"/>
                <w:sz w:val="20"/>
                <w:szCs w:val="20"/>
              </w:rPr>
              <w:t>Korek ocynk</w:t>
            </w:r>
            <w:r>
              <w:rPr>
                <w:rFonts w:ascii="Calibri" w:hAnsi="Calibri"/>
                <w:sz w:val="20"/>
                <w:szCs w:val="20"/>
              </w:rPr>
              <w:t>owany</w:t>
            </w:r>
            <w:r w:rsidRPr="007E0FE6">
              <w:rPr>
                <w:rFonts w:ascii="Calibri" w:hAnsi="Calibri"/>
                <w:sz w:val="20"/>
                <w:szCs w:val="20"/>
              </w:rPr>
              <w:t xml:space="preserve"> 3/4”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E0FE6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7E0FE6">
              <w:rPr>
                <w:rFonts w:ascii="Calibri" w:hAnsi="Calibri"/>
                <w:sz w:val="20"/>
                <w:szCs w:val="20"/>
              </w:rPr>
              <w:t>Korek ocynk</w:t>
            </w:r>
            <w:r>
              <w:rPr>
                <w:rFonts w:ascii="Calibri" w:hAnsi="Calibri"/>
                <w:sz w:val="20"/>
                <w:szCs w:val="20"/>
              </w:rPr>
              <w:t>owany</w:t>
            </w:r>
            <w:r w:rsidRPr="007E0FE6">
              <w:rPr>
                <w:rFonts w:ascii="Calibri" w:hAnsi="Calibri"/>
                <w:sz w:val="20"/>
                <w:szCs w:val="20"/>
              </w:rPr>
              <w:t xml:space="preserve"> 3/</w:t>
            </w:r>
            <w:r>
              <w:rPr>
                <w:rFonts w:ascii="Calibri" w:hAnsi="Calibri"/>
                <w:sz w:val="20"/>
                <w:szCs w:val="20"/>
              </w:rPr>
              <w:t>8</w:t>
            </w:r>
            <w:r w:rsidRPr="007E0FE6">
              <w:rPr>
                <w:rFonts w:ascii="Calibri" w:hAnsi="Calibri"/>
                <w:sz w:val="20"/>
                <w:szCs w:val="20"/>
              </w:rPr>
              <w:t>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7E0FE6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Kółko górne z mocowaniem do drzwi prysznica KOŁO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Pr="000D77B1" w:rsidRDefault="00D60CAF" w:rsidP="00F96915">
            <w:pPr>
              <w:jc w:val="center"/>
              <w:rPr>
                <w:rFonts w:ascii="Calibri" w:hAnsi="Calibri"/>
                <w:sz w:val="8"/>
                <w:szCs w:val="8"/>
              </w:rPr>
            </w:pPr>
          </w:p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7E0FE6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Krzywka do baterii 1/2” x 3/4” (mimośród)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Pr="000D77B1" w:rsidRDefault="00D60CAF" w:rsidP="00F96915">
            <w:pPr>
              <w:jc w:val="center"/>
              <w:rPr>
                <w:rFonts w:ascii="Calibri" w:hAnsi="Calibri"/>
                <w:sz w:val="8"/>
                <w:szCs w:val="8"/>
              </w:rPr>
            </w:pPr>
          </w:p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7E0FE6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Kurek pisuarowy – zawór spłukujący pisuarowy czasowy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Pr="00C81EFE" w:rsidRDefault="00D60CAF" w:rsidP="00F96915">
            <w:pPr>
              <w:jc w:val="center"/>
              <w:rPr>
                <w:rFonts w:ascii="Calibri" w:hAnsi="Calibri"/>
                <w:sz w:val="8"/>
                <w:szCs w:val="8"/>
              </w:rPr>
            </w:pPr>
          </w:p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7E0FE6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Lejek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dolnopłuka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Lejek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dolnopłuka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samozaciskowy (różne średnice)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Pr="000D77B1" w:rsidRDefault="00D60CAF" w:rsidP="00F96915">
            <w:pPr>
              <w:jc w:val="center"/>
              <w:rPr>
                <w:rFonts w:ascii="Calibri" w:hAnsi="Calibri"/>
                <w:sz w:val="8"/>
                <w:szCs w:val="8"/>
              </w:rPr>
            </w:pPr>
          </w:p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Miska WC stojąca uniwersalna (biała)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Mufa gwint wew. 15mm x 1/2” (mosiądz)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Mufa PP 20mm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E0FE6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7E0FE6">
              <w:rPr>
                <w:rFonts w:ascii="Calibri" w:hAnsi="Calibri"/>
                <w:sz w:val="20"/>
                <w:szCs w:val="20"/>
              </w:rPr>
              <w:t>Mufa PP GW 20</w:t>
            </w:r>
            <w:r>
              <w:rPr>
                <w:rFonts w:ascii="Calibri" w:hAnsi="Calibri"/>
                <w:sz w:val="20"/>
                <w:szCs w:val="20"/>
              </w:rPr>
              <w:t xml:space="preserve"> x </w:t>
            </w:r>
            <w:r w:rsidRPr="007E0FE6">
              <w:rPr>
                <w:rFonts w:ascii="Calibri" w:hAnsi="Calibri"/>
                <w:sz w:val="20"/>
                <w:szCs w:val="20"/>
              </w:rPr>
              <w:t>1/2”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E0FE6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7E0FE6">
              <w:rPr>
                <w:rFonts w:ascii="Calibri" w:hAnsi="Calibri"/>
                <w:sz w:val="20"/>
                <w:szCs w:val="20"/>
              </w:rPr>
              <w:t xml:space="preserve">Mufa PP GZ 20 </w:t>
            </w:r>
            <w:r>
              <w:rPr>
                <w:rFonts w:ascii="Calibri" w:hAnsi="Calibri"/>
                <w:sz w:val="20"/>
                <w:szCs w:val="20"/>
              </w:rPr>
              <w:t>x</w:t>
            </w:r>
            <w:r w:rsidRPr="007E0FE6">
              <w:rPr>
                <w:rFonts w:ascii="Calibri" w:hAnsi="Calibri"/>
                <w:sz w:val="20"/>
                <w:szCs w:val="20"/>
              </w:rPr>
              <w:t xml:space="preserve"> 1/2”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E0FE6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7E0FE6">
              <w:rPr>
                <w:rFonts w:ascii="Calibri" w:hAnsi="Calibri"/>
                <w:sz w:val="20"/>
                <w:szCs w:val="20"/>
              </w:rPr>
              <w:t>Mufa mosiężna 1/2”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E0FE6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7E0FE6">
              <w:rPr>
                <w:rFonts w:ascii="Calibri" w:hAnsi="Calibri"/>
                <w:sz w:val="20"/>
                <w:szCs w:val="20"/>
              </w:rPr>
              <w:t>Muszla WC dla niepełnosprawnych (wisząca) z deską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Pr="007924AF" w:rsidRDefault="00D60CAF" w:rsidP="00F96915">
            <w:pPr>
              <w:jc w:val="center"/>
              <w:rPr>
                <w:rFonts w:ascii="Calibri" w:hAnsi="Calibri"/>
                <w:sz w:val="8"/>
                <w:szCs w:val="8"/>
              </w:rPr>
            </w:pPr>
          </w:p>
          <w:p w:rsidR="00D60CAF" w:rsidRDefault="00D60CAF" w:rsidP="00F96915">
            <w:pPr>
              <w:jc w:val="center"/>
            </w:pPr>
            <w:r w:rsidRPr="00A0017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E0FE6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Mydelniczka ścienna z PP - różne kolory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Nypel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1/2” chrom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Nypel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1/2” (fi15) mosiężny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Nypel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1/2” x 1/2” mosiężny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Nypel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mosiężny</w:t>
            </w:r>
            <w:r>
              <w:rPr>
                <w:rFonts w:ascii="Calibri" w:hAnsi="Calibri"/>
                <w:sz w:val="20"/>
                <w:szCs w:val="20"/>
              </w:rPr>
              <w:t xml:space="preserve"> redukcyjny 1/2”x3/8”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Nypel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ocynkowany 1/2”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Nypel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3/4” mosiężny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Nypel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3/8" </w:t>
            </w:r>
            <w:r>
              <w:rPr>
                <w:rFonts w:ascii="Calibri" w:hAnsi="Calibri"/>
                <w:sz w:val="20"/>
                <w:szCs w:val="20"/>
              </w:rPr>
              <w:t>chrom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Nypel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3/8" mosiężny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Nypel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3/8” x 1/2” mosiężny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Nypel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3/8” x 3/8” mosiężny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Obejma naprawcza 1"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Obejma naprawcza 1/2"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Obejma naprawcza 3/4"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Pakuły konopie lniane – warkocz do gwintów 100g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Pr="003D5D86" w:rsidRDefault="00D60CAF" w:rsidP="00F96915">
            <w:pPr>
              <w:jc w:val="center"/>
              <w:rPr>
                <w:rFonts w:ascii="Calibri" w:hAnsi="Calibri"/>
                <w:sz w:val="8"/>
                <w:szCs w:val="8"/>
              </w:rPr>
            </w:pPr>
          </w:p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Pasta poślizgowa do rur kanalizacji </w:t>
            </w:r>
            <w:r>
              <w:rPr>
                <w:rFonts w:ascii="Calibri" w:hAnsi="Calibri"/>
                <w:sz w:val="20"/>
                <w:szCs w:val="20"/>
              </w:rPr>
              <w:t>250g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Pasta u</w:t>
            </w:r>
            <w:r>
              <w:rPr>
                <w:rFonts w:ascii="Calibri" w:hAnsi="Calibri"/>
                <w:sz w:val="20"/>
                <w:szCs w:val="20"/>
              </w:rPr>
              <w:t>szczelniacz do gwintów 250g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Perlator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długi</w:t>
            </w:r>
            <w:r>
              <w:rPr>
                <w:rFonts w:ascii="Calibri" w:hAnsi="Calibri"/>
                <w:sz w:val="20"/>
                <w:szCs w:val="20"/>
              </w:rPr>
              <w:t>, przedłużony HYDROLAND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C34955">
              <w:rPr>
                <w:rFonts w:ascii="Calibri" w:hAnsi="Calibri"/>
                <w:sz w:val="20"/>
                <w:szCs w:val="20"/>
              </w:rPr>
              <w:t>Perlator</w:t>
            </w:r>
            <w:proofErr w:type="spellEnd"/>
            <w:r w:rsidRPr="00C34955">
              <w:rPr>
                <w:rFonts w:ascii="Calibri" w:hAnsi="Calibri"/>
                <w:sz w:val="20"/>
                <w:szCs w:val="20"/>
              </w:rPr>
              <w:t xml:space="preserve"> do baterii z redukcją                         2-funkcyjny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Pr="00003FB6" w:rsidRDefault="00D60CAF" w:rsidP="00F96915">
            <w:pPr>
              <w:jc w:val="center"/>
              <w:rPr>
                <w:rFonts w:ascii="Calibri" w:hAnsi="Calibri"/>
                <w:sz w:val="8"/>
                <w:szCs w:val="8"/>
              </w:rPr>
            </w:pPr>
          </w:p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C34955">
              <w:rPr>
                <w:rFonts w:ascii="Calibri" w:hAnsi="Calibri"/>
                <w:sz w:val="20"/>
                <w:szCs w:val="20"/>
              </w:rPr>
              <w:t>Perlator</w:t>
            </w:r>
            <w:proofErr w:type="spellEnd"/>
            <w:r w:rsidRPr="00C34955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nakręcany </w:t>
            </w:r>
            <w:r w:rsidRPr="00C34955">
              <w:rPr>
                <w:rFonts w:ascii="Calibri" w:hAnsi="Calibri"/>
                <w:sz w:val="20"/>
                <w:szCs w:val="20"/>
              </w:rPr>
              <w:t>22x1</w:t>
            </w:r>
            <w:r>
              <w:rPr>
                <w:rFonts w:ascii="Calibri" w:hAnsi="Calibri"/>
                <w:sz w:val="20"/>
                <w:szCs w:val="20"/>
              </w:rPr>
              <w:t xml:space="preserve"> PERFEXIM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C34955">
              <w:rPr>
                <w:rFonts w:ascii="Calibri" w:hAnsi="Calibri"/>
                <w:sz w:val="20"/>
                <w:szCs w:val="20"/>
              </w:rPr>
              <w:t>Perlator</w:t>
            </w:r>
            <w:proofErr w:type="spellEnd"/>
            <w:r w:rsidRPr="00C34955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wkręcany </w:t>
            </w:r>
            <w:r w:rsidRPr="00C34955">
              <w:rPr>
                <w:rFonts w:ascii="Calibri" w:hAnsi="Calibri"/>
                <w:sz w:val="20"/>
                <w:szCs w:val="20"/>
              </w:rPr>
              <w:t>24x1</w:t>
            </w:r>
            <w:r>
              <w:rPr>
                <w:rFonts w:ascii="Calibri" w:hAnsi="Calibri"/>
                <w:sz w:val="20"/>
                <w:szCs w:val="20"/>
              </w:rPr>
              <w:t xml:space="preserve"> PERFEXIM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>Pianka pistolet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>Pianka montażowa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>Pistolet do przedmuchiwania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Theme="minorHAnsi" w:hAnsiTheme="minorHAnsi"/>
                <w:sz w:val="20"/>
                <w:szCs w:val="20"/>
              </w:rPr>
              <w:t xml:space="preserve">Podgrzewacz pojemnościowy </w:t>
            </w:r>
            <w:proofErr w:type="spellStart"/>
            <w:r w:rsidRPr="00C34955">
              <w:rPr>
                <w:rFonts w:asciiTheme="minorHAnsi" w:hAnsiTheme="minorHAnsi"/>
                <w:sz w:val="20"/>
                <w:szCs w:val="20"/>
              </w:rPr>
              <w:t>nadumywalkowy</w:t>
            </w:r>
            <w:proofErr w:type="spellEnd"/>
            <w:r w:rsidRPr="00C349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BIAWAR 5L </w:t>
            </w:r>
            <w:r w:rsidRPr="00C34955">
              <w:rPr>
                <w:rFonts w:asciiTheme="minorHAnsi" w:hAnsiTheme="minorHAnsi"/>
                <w:sz w:val="20"/>
                <w:szCs w:val="20"/>
              </w:rPr>
              <w:t xml:space="preserve">z baterią OW - 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Pr="00C34955">
              <w:rPr>
                <w:rFonts w:asciiTheme="minorHAnsi" w:hAnsiTheme="minorHAnsi"/>
                <w:sz w:val="20"/>
                <w:szCs w:val="20"/>
              </w:rPr>
              <w:t xml:space="preserve"> B+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34955">
              <w:rPr>
                <w:rFonts w:asciiTheme="minorHAnsi" w:hAnsiTheme="minorHAnsi"/>
                <w:sz w:val="20"/>
                <w:szCs w:val="20"/>
              </w:rPr>
              <w:t xml:space="preserve"> 1992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5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34955" w:rsidRDefault="00D60CAF" w:rsidP="00F96915">
            <w:pPr>
              <w:rPr>
                <w:rFonts w:asciiTheme="minorHAnsi" w:hAnsiTheme="minorHAnsi"/>
                <w:sz w:val="20"/>
                <w:szCs w:val="20"/>
              </w:rPr>
            </w:pPr>
            <w:r w:rsidRPr="00C34955">
              <w:rPr>
                <w:rFonts w:asciiTheme="minorHAnsi" w:hAnsiTheme="minorHAnsi"/>
                <w:sz w:val="20"/>
                <w:szCs w:val="20"/>
              </w:rPr>
              <w:t xml:space="preserve">Podgrzewacz pojemnościowy </w:t>
            </w:r>
            <w:proofErr w:type="spellStart"/>
            <w:r w:rsidRPr="00C34955">
              <w:rPr>
                <w:rFonts w:asciiTheme="minorHAnsi" w:hAnsiTheme="minorHAnsi"/>
                <w:sz w:val="20"/>
                <w:szCs w:val="20"/>
              </w:rPr>
              <w:t>nadumywalkowy</w:t>
            </w:r>
            <w:proofErr w:type="spellEnd"/>
            <w:r w:rsidRPr="00C349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BIAWAR 10L </w:t>
            </w:r>
            <w:r w:rsidRPr="00C34955">
              <w:rPr>
                <w:rFonts w:asciiTheme="minorHAnsi" w:hAnsiTheme="minorHAnsi"/>
                <w:sz w:val="20"/>
                <w:szCs w:val="20"/>
              </w:rPr>
              <w:t xml:space="preserve">z baterią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</w:t>
            </w:r>
            <w:r w:rsidRPr="00C34955">
              <w:rPr>
                <w:rFonts w:asciiTheme="minorHAnsi" w:hAnsiTheme="minorHAnsi"/>
                <w:sz w:val="20"/>
                <w:szCs w:val="20"/>
              </w:rPr>
              <w:t xml:space="preserve">OW - 10 B+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34955">
              <w:rPr>
                <w:rFonts w:asciiTheme="minorHAnsi" w:hAnsiTheme="minorHAnsi"/>
                <w:sz w:val="20"/>
                <w:szCs w:val="20"/>
              </w:rPr>
              <w:t>19925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6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34955" w:rsidRDefault="00D60CAF" w:rsidP="00F9691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Podgrzewacz </w:t>
            </w:r>
            <w:r w:rsidRPr="000319CF">
              <w:rPr>
                <w:rFonts w:ascii="Calibri" w:hAnsi="Calibri"/>
                <w:sz w:val="20"/>
                <w:szCs w:val="20"/>
              </w:rPr>
              <w:t xml:space="preserve">10L </w:t>
            </w: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podumywalkowy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ciśnieniowy ARISTON 10U 3100331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Pokrętło baterii 4-kątne chrom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Theme="minorHAnsi" w:hAnsiTheme="minorHAnsi"/>
                <w:sz w:val="20"/>
                <w:szCs w:val="20"/>
              </w:rPr>
              <w:t>Pokrętło do baterii metal. chrom. 1/2”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Pokrętło chromowane + głowica ceramiczna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kpl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kpl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Pr="00597DC3" w:rsidRDefault="00D60CAF" w:rsidP="00F96915">
            <w:pPr>
              <w:jc w:val="center"/>
              <w:rPr>
                <w:rFonts w:ascii="Calibri" w:hAnsi="Calibri"/>
                <w:sz w:val="8"/>
                <w:szCs w:val="8"/>
              </w:rPr>
            </w:pPr>
          </w:p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Popychacz do przycisku TECHNIC KOŁO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Postument KOŁO IDOL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Półpostument KOŁO IDOL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Półsyfon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elastyczny - umywalkowy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34955" w:rsidRDefault="00D60CAF" w:rsidP="00F96915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Półsyfon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umywalkowy butelkowy chrom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C34955" w:rsidRDefault="00D60CAF" w:rsidP="00F9691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Prostka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wc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(biały sztuc) z gwintem / sztucer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wc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pcv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do podłączenia miski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wc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Pr="00A50F35" w:rsidRDefault="00D60CAF" w:rsidP="00F96915">
            <w:pPr>
              <w:jc w:val="center"/>
              <w:rPr>
                <w:rFonts w:ascii="Calibri" w:hAnsi="Calibri"/>
                <w:sz w:val="8"/>
                <w:szCs w:val="8"/>
              </w:rPr>
            </w:pPr>
          </w:p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>Przedłużka mosiężna 1/2" 8mm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>Przedłużka mosiężna 1/2" 10mm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>Przedłużka mosiężna 1/2" 15mm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>Przedłużka mosiężna 1/2" 20mm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>Przedłużka mosiężna 1/2" 2</w:t>
            </w:r>
            <w:r>
              <w:rPr>
                <w:rFonts w:ascii="Calibri" w:hAnsi="Calibri"/>
                <w:sz w:val="20"/>
                <w:szCs w:val="20"/>
              </w:rPr>
              <w:t>5-30</w:t>
            </w:r>
            <w:r w:rsidRPr="00C34955">
              <w:rPr>
                <w:rFonts w:ascii="Calibri" w:hAnsi="Calibri"/>
                <w:sz w:val="20"/>
                <w:szCs w:val="20"/>
              </w:rPr>
              <w:t>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>Przedłużka mosiężna 1/2" 50mm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Przetykacz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umywalki harmonijkowy (pompka)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CAF" w:rsidRPr="00DF219D" w:rsidRDefault="00D60CAF" w:rsidP="00F96915">
            <w:pPr>
              <w:jc w:val="center"/>
              <w:rPr>
                <w:rFonts w:ascii="Calibri" w:hAnsi="Calibri"/>
                <w:sz w:val="8"/>
                <w:szCs w:val="8"/>
              </w:rPr>
            </w:pPr>
          </w:p>
          <w:p w:rsidR="00D60CAF" w:rsidRDefault="00D60CAF" w:rsidP="00F96915">
            <w:pPr>
              <w:jc w:val="center"/>
            </w:pPr>
            <w:r w:rsidRPr="00BD171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Przycisk GEBERIT, KOŁO dwudzielny (chrom) (GEBERIT TWINLINE 115.888.11.1)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Przycisk KOŁO (do kompaktu)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Przycisk spłukujący KOŁO TECHNIC 215 x 140mm (chrom, kod 94122002)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Przycisk TWINLINE (chrom)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>Przycisk spłuczki TECHNIC ECLIPSE biały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Przycisk spłukujący do WC TECE NOW (chrom, kod 9240401)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Przycisk spłukujący do WC TECE LOOP (biały, kod J19240920)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Przycisk spłukujący do WC TECE LOOP (chrom, kod 9240921)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Rączka do baterii z mieszaczem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>Rączka/Słuchawka natryskowa/prysznicowa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>Redukcja gumowa biała 40/32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>Redukcja gumowa 50/25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>Redukcja gumowa 50/40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Redukcja 1/2” x 3/4” (chrom)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Redukcja 1/2” x 3/4” (mosiądz)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Redukcja 1/2” x 3/8” (chrom)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Redukcja 1/2” x 3/8” (mosiądz)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 xml:space="preserve">Redukcja </w:t>
            </w:r>
            <w:proofErr w:type="spellStart"/>
            <w:r w:rsidRPr="00C34955">
              <w:rPr>
                <w:rFonts w:ascii="Calibri" w:hAnsi="Calibri"/>
                <w:sz w:val="20"/>
                <w:szCs w:val="20"/>
              </w:rPr>
              <w:t>ocynk</w:t>
            </w:r>
            <w:proofErr w:type="spellEnd"/>
            <w:r w:rsidRPr="00C34955">
              <w:rPr>
                <w:rFonts w:ascii="Calibri" w:hAnsi="Calibri"/>
                <w:sz w:val="20"/>
                <w:szCs w:val="20"/>
              </w:rPr>
              <w:t>. 3/4” x 1/2”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>Redukcja kielichowa kan.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C34955">
              <w:rPr>
                <w:rFonts w:ascii="Calibri" w:hAnsi="Calibri"/>
                <w:sz w:val="20"/>
                <w:szCs w:val="20"/>
              </w:rPr>
              <w:t>wew.</w:t>
            </w:r>
            <w:r>
              <w:rPr>
                <w:rFonts w:ascii="Calibri" w:hAnsi="Calibri"/>
                <w:sz w:val="20"/>
                <w:szCs w:val="20"/>
              </w:rPr>
              <w:t xml:space="preserve"> PP </w:t>
            </w:r>
            <w:r w:rsidRPr="00C34955">
              <w:rPr>
                <w:rFonts w:ascii="Calibri" w:hAnsi="Calibri"/>
                <w:sz w:val="20"/>
                <w:szCs w:val="20"/>
              </w:rPr>
              <w:t>50x32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 xml:space="preserve">Redukcja mosiężna 1/2” x 3/8”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>Redukcja mosiężna 3/4”x 1/2”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>Regulator przepływu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 xml:space="preserve">Rolka do kabiny </w:t>
            </w:r>
            <w:r>
              <w:rPr>
                <w:rFonts w:ascii="Calibri" w:hAnsi="Calibri"/>
                <w:sz w:val="20"/>
                <w:szCs w:val="20"/>
              </w:rPr>
              <w:t>podwójna górna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 xml:space="preserve">Rolka do kabiny </w:t>
            </w:r>
            <w:r>
              <w:rPr>
                <w:rFonts w:ascii="Calibri" w:hAnsi="Calibri"/>
                <w:sz w:val="20"/>
                <w:szCs w:val="20"/>
              </w:rPr>
              <w:t>pojedyncza dolna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C34955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782B88">
              <w:rPr>
                <w:rFonts w:ascii="Calibri" w:hAnsi="Calibri"/>
                <w:sz w:val="20"/>
                <w:szCs w:val="20"/>
              </w:rPr>
              <w:t>Rura PCV 32x500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782B88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782B88">
              <w:rPr>
                <w:rFonts w:ascii="Calibri" w:hAnsi="Calibri"/>
                <w:sz w:val="20"/>
                <w:szCs w:val="20"/>
              </w:rPr>
              <w:t>Rura PCV 40x</w:t>
            </w:r>
            <w:r>
              <w:rPr>
                <w:rFonts w:ascii="Calibri" w:hAnsi="Calibri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82B88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782B88">
              <w:rPr>
                <w:rFonts w:ascii="Calibri" w:hAnsi="Calibri"/>
                <w:sz w:val="20"/>
                <w:szCs w:val="20"/>
              </w:rPr>
              <w:t>Rura PCV 40x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 w:rsidRPr="00782B88">
              <w:rPr>
                <w:rFonts w:ascii="Calibri" w:hAnsi="Calibri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82B88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782B88">
              <w:rPr>
                <w:rFonts w:ascii="Calibri" w:hAnsi="Calibri"/>
                <w:sz w:val="20"/>
                <w:szCs w:val="20"/>
              </w:rPr>
              <w:t xml:space="preserve">Rura PCV </w:t>
            </w:r>
            <w:r w:rsidRPr="000319CF">
              <w:rPr>
                <w:rFonts w:ascii="Calibri" w:hAnsi="Calibri"/>
                <w:sz w:val="20"/>
                <w:szCs w:val="20"/>
              </w:rPr>
              <w:t>40x</w:t>
            </w:r>
            <w:r>
              <w:rPr>
                <w:rFonts w:ascii="Calibri" w:hAnsi="Calibri"/>
                <w:sz w:val="20"/>
                <w:szCs w:val="20"/>
              </w:rPr>
              <w:t>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782B88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Rura PCV 50x1000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Rura PCV 50x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  <w:r w:rsidRPr="000319CF">
              <w:rPr>
                <w:rFonts w:ascii="Calibri" w:hAnsi="Calibri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Rura PCV 50x50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Rura PCV 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Rura PCV 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Rura PCV 160 0.5MB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E63362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E63362">
              <w:rPr>
                <w:rFonts w:ascii="Calibri" w:hAnsi="Calibri"/>
                <w:sz w:val="20"/>
                <w:szCs w:val="20"/>
              </w:rPr>
              <w:t>Rura PP 20x3,4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m.b.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Rura harmonijkowa PCV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Rura </w:t>
            </w: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wieloredukcyjna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32</w:t>
            </w:r>
            <w:r>
              <w:rPr>
                <w:rFonts w:ascii="Calibri" w:hAnsi="Calibri"/>
                <w:sz w:val="20"/>
                <w:szCs w:val="20"/>
              </w:rPr>
              <w:t>x</w:t>
            </w:r>
            <w:r w:rsidRPr="000319CF">
              <w:rPr>
                <w:rFonts w:ascii="Calibri" w:hAnsi="Calibri"/>
                <w:sz w:val="20"/>
                <w:szCs w:val="20"/>
              </w:rPr>
              <w:t>50</w:t>
            </w:r>
            <w:r>
              <w:rPr>
                <w:rFonts w:ascii="Calibri" w:hAnsi="Calibri"/>
                <w:sz w:val="20"/>
                <w:szCs w:val="20"/>
              </w:rPr>
              <w:t xml:space="preserve"> 0,5m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Rura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wieloredukcyjna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50x500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E63362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E63362">
              <w:rPr>
                <w:rFonts w:ascii="Calibri" w:hAnsi="Calibri"/>
                <w:sz w:val="20"/>
                <w:szCs w:val="20"/>
              </w:rPr>
              <w:t>Rura elastyczna WC 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E63362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E63362">
              <w:rPr>
                <w:rFonts w:ascii="Calibri" w:hAnsi="Calibri"/>
                <w:sz w:val="20"/>
                <w:szCs w:val="20"/>
              </w:rPr>
              <w:t xml:space="preserve">Silikon sanitarny biały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E63362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E63362">
              <w:rPr>
                <w:rFonts w:ascii="Calibri" w:hAnsi="Calibri"/>
                <w:sz w:val="20"/>
                <w:szCs w:val="20"/>
              </w:rPr>
              <w:t>Silikon sanitarny bezbarwny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E63362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E63362">
              <w:rPr>
                <w:rFonts w:ascii="Calibri" w:hAnsi="Calibri"/>
                <w:sz w:val="20"/>
                <w:szCs w:val="20"/>
              </w:rPr>
              <w:t>Silikon sanitarny</w:t>
            </w:r>
            <w:r>
              <w:rPr>
                <w:rFonts w:ascii="Calibri" w:hAnsi="Calibri"/>
                <w:sz w:val="20"/>
                <w:szCs w:val="20"/>
              </w:rPr>
              <w:t xml:space="preserve"> szary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E63362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E63362">
              <w:rPr>
                <w:rFonts w:ascii="Calibri" w:hAnsi="Calibri"/>
                <w:sz w:val="20"/>
                <w:szCs w:val="20"/>
              </w:rPr>
              <w:t>Sitko umywalkowe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E63362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E63362">
              <w:rPr>
                <w:rFonts w:ascii="Calibri" w:hAnsi="Calibri"/>
                <w:sz w:val="20"/>
                <w:szCs w:val="20"/>
              </w:rPr>
              <w:t>Słuchawka do baterii kuchennej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E63362" w:rsidRDefault="00D60CAF" w:rsidP="00F96915">
            <w:pPr>
              <w:spacing w:before="100" w:beforeAutospacing="1" w:after="100" w:afterAutospacing="1"/>
              <w:rPr>
                <w:rFonts w:asciiTheme="minorHAnsi" w:hAnsiTheme="minorHAnsi" w:cs="Arial"/>
                <w:sz w:val="20"/>
                <w:szCs w:val="20"/>
              </w:rPr>
            </w:pPr>
            <w:r w:rsidRPr="00E63362">
              <w:rPr>
                <w:rFonts w:asciiTheme="minorHAnsi" w:hAnsiTheme="minorHAnsi" w:cs="Arial"/>
                <w:sz w:val="20"/>
                <w:szCs w:val="20"/>
              </w:rPr>
              <w:t>Słuchawka do baterii z wysuwaną wylewką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E63362" w:rsidRDefault="00D60CAF" w:rsidP="00F96915">
            <w:pPr>
              <w:rPr>
                <w:rFonts w:asciiTheme="minorHAnsi" w:hAnsiTheme="minorHAnsi"/>
                <w:sz w:val="20"/>
                <w:szCs w:val="20"/>
              </w:rPr>
            </w:pPr>
            <w:r w:rsidRPr="00E63362">
              <w:rPr>
                <w:rFonts w:asciiTheme="minorHAnsi" w:hAnsiTheme="minorHAnsi"/>
                <w:sz w:val="20"/>
                <w:szCs w:val="20"/>
              </w:rPr>
              <w:t>Słuchawka natryskowa (chrom)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E63362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E63362">
              <w:rPr>
                <w:rFonts w:ascii="Calibri" w:hAnsi="Calibri"/>
                <w:sz w:val="20"/>
                <w:szCs w:val="20"/>
              </w:rPr>
              <w:t>Syfon brodzika</w:t>
            </w:r>
            <w:r>
              <w:rPr>
                <w:rFonts w:ascii="Calibri" w:hAnsi="Calibri"/>
                <w:sz w:val="20"/>
                <w:szCs w:val="20"/>
              </w:rPr>
              <w:t xml:space="preserve"> standard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E63362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Syfon pisuarowy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Syfon pralki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Syfon umywalkowy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Syfon umywalkowy (chrom)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E63362">
              <w:rPr>
                <w:rFonts w:ascii="Calibri" w:hAnsi="Calibri"/>
                <w:sz w:val="20"/>
                <w:szCs w:val="20"/>
              </w:rPr>
              <w:t>Syfon umywalkowy fi32 z sitkiem metalowym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Syfon zlew 1-kom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Syfon zlew 1-kom z przelewem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Syfon zlew 2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 w:rsidRPr="000319CF">
              <w:rPr>
                <w:rFonts w:ascii="Calibri" w:hAnsi="Calibri"/>
                <w:sz w:val="20"/>
                <w:szCs w:val="20"/>
              </w:rPr>
              <w:t>kom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4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Syfon zlewozmywakowy pojedynczy </w:t>
            </w:r>
            <w:r>
              <w:rPr>
                <w:rFonts w:ascii="Calibri" w:hAnsi="Calibri"/>
                <w:sz w:val="20"/>
                <w:szCs w:val="20"/>
              </w:rPr>
              <w:t>3,5” (z przelewem/bez)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Syfon zlewu 1 komorowy z wyjściem na pralkę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Środek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pleśniobójczy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„PUFAS” 500ml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Śruby do deski sedesowej uniwersalne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kpl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Śruby do mocowania umywalki 8x120mm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kpl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Śruby do montażu deski sedesowej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kpl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04990">
              <w:rPr>
                <w:rFonts w:ascii="Calibri" w:hAnsi="Calibri"/>
                <w:sz w:val="20"/>
                <w:szCs w:val="20"/>
              </w:rPr>
              <w:t>Śruby do montażu umywalki 10 x 140 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kpl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04990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04990">
              <w:rPr>
                <w:rFonts w:ascii="Calibri" w:hAnsi="Calibri"/>
                <w:sz w:val="20"/>
                <w:szCs w:val="20"/>
              </w:rPr>
              <w:t>Śruby do mocowania muszli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kpl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04990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Teleskop do przycisku TECHNIC KOŁO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04990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04990">
              <w:rPr>
                <w:rFonts w:ascii="Calibri" w:hAnsi="Calibri"/>
                <w:sz w:val="20"/>
                <w:szCs w:val="20"/>
              </w:rPr>
              <w:t xml:space="preserve">Traper </w:t>
            </w:r>
            <w:r>
              <w:rPr>
                <w:rFonts w:ascii="Calibri" w:hAnsi="Calibri"/>
                <w:sz w:val="20"/>
                <w:szCs w:val="20"/>
              </w:rPr>
              <w:t xml:space="preserve">50 </w:t>
            </w:r>
            <w:r w:rsidRPr="00004990">
              <w:rPr>
                <w:rFonts w:ascii="Calibri" w:hAnsi="Calibri"/>
                <w:sz w:val="20"/>
                <w:szCs w:val="20"/>
              </w:rPr>
              <w:t>z gumą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04990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04990">
              <w:rPr>
                <w:rFonts w:ascii="Calibri" w:hAnsi="Calibri"/>
                <w:sz w:val="20"/>
                <w:szCs w:val="20"/>
              </w:rPr>
              <w:t xml:space="preserve">Traper </w:t>
            </w:r>
            <w:r>
              <w:rPr>
                <w:rFonts w:ascii="Calibri" w:hAnsi="Calibri"/>
                <w:sz w:val="20"/>
                <w:szCs w:val="20"/>
              </w:rPr>
              <w:t xml:space="preserve">75 </w:t>
            </w:r>
            <w:r w:rsidRPr="00004990">
              <w:rPr>
                <w:rFonts w:ascii="Calibri" w:hAnsi="Calibri"/>
                <w:sz w:val="20"/>
                <w:szCs w:val="20"/>
              </w:rPr>
              <w:t>z gumą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04990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04990">
              <w:rPr>
                <w:rFonts w:ascii="Calibri" w:hAnsi="Calibri"/>
                <w:sz w:val="20"/>
                <w:szCs w:val="20"/>
              </w:rPr>
              <w:t xml:space="preserve">Traper </w:t>
            </w:r>
            <w:r>
              <w:rPr>
                <w:rFonts w:ascii="Calibri" w:hAnsi="Calibri"/>
                <w:sz w:val="20"/>
                <w:szCs w:val="20"/>
              </w:rPr>
              <w:t xml:space="preserve">110 </w:t>
            </w:r>
            <w:r w:rsidRPr="00004990">
              <w:rPr>
                <w:rFonts w:ascii="Calibri" w:hAnsi="Calibri"/>
                <w:sz w:val="20"/>
                <w:szCs w:val="20"/>
              </w:rPr>
              <w:t>z gumą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Trójnik 75/50/75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304DC8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304DC8">
              <w:rPr>
                <w:rFonts w:ascii="Calibri" w:hAnsi="Calibri"/>
                <w:sz w:val="20"/>
                <w:szCs w:val="20"/>
              </w:rPr>
              <w:t>Trójnik PCV 32/32 &lt;45</w:t>
            </w:r>
            <w:r w:rsidRPr="00304DC8">
              <w:rPr>
                <w:rFonts w:ascii="Calibri" w:hAnsi="Calibri"/>
                <w:sz w:val="20"/>
                <w:szCs w:val="20"/>
              </w:rPr>
              <w:sym w:font="Symbol" w:char="F0B0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304DC8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304DC8">
              <w:rPr>
                <w:rFonts w:ascii="Calibri" w:hAnsi="Calibri"/>
                <w:sz w:val="20"/>
                <w:szCs w:val="20"/>
              </w:rPr>
              <w:t>Trójnik PCV 40x40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304DC8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304DC8">
              <w:rPr>
                <w:rFonts w:ascii="Calibri" w:hAnsi="Calibri"/>
                <w:sz w:val="20"/>
                <w:szCs w:val="20"/>
              </w:rPr>
              <w:t>Trójnik PCV 50x50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Trójnik </w:t>
            </w:r>
            <w:r>
              <w:rPr>
                <w:rFonts w:ascii="Calibri" w:hAnsi="Calibri"/>
                <w:sz w:val="20"/>
                <w:szCs w:val="20"/>
              </w:rPr>
              <w:t>mosiężny</w:t>
            </w:r>
            <w:r w:rsidRPr="000319CF">
              <w:rPr>
                <w:rFonts w:ascii="Calibri" w:hAnsi="Calibri"/>
                <w:sz w:val="20"/>
                <w:szCs w:val="20"/>
              </w:rPr>
              <w:t xml:space="preserve"> 1/2"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Trójnik mosiężny 3/4”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6C7EB7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6C7EB7">
              <w:rPr>
                <w:rFonts w:ascii="Calibri" w:hAnsi="Calibri"/>
                <w:sz w:val="20"/>
                <w:szCs w:val="20"/>
              </w:rPr>
              <w:t>Trójnik mosiężny 3/8”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6C7EB7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6C7EB7">
              <w:rPr>
                <w:rFonts w:ascii="Calibri" w:hAnsi="Calibri"/>
                <w:sz w:val="20"/>
                <w:szCs w:val="20"/>
              </w:rPr>
              <w:t>Trójnik PP 20/20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Uchwyt baterii z mieszaczem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Uchwyt natrysku punktowy uchylny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Umywalka dla niepełnosprawnych 55x55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Umywalka 50cm </w:t>
            </w:r>
            <w:r>
              <w:rPr>
                <w:rFonts w:ascii="Calibri" w:hAnsi="Calibri"/>
                <w:sz w:val="20"/>
                <w:szCs w:val="20"/>
              </w:rPr>
              <w:t>IDOL KOŁO z otworem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Umywalka wpuszczana 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Umywalka 55cm IDOL </w:t>
            </w:r>
            <w:r>
              <w:rPr>
                <w:rFonts w:ascii="Calibri" w:hAnsi="Calibri"/>
                <w:sz w:val="20"/>
                <w:szCs w:val="20"/>
              </w:rPr>
              <w:t xml:space="preserve">KOŁO </w:t>
            </w:r>
            <w:r w:rsidRPr="00F144F9">
              <w:rPr>
                <w:rFonts w:ascii="Calibri" w:hAnsi="Calibri"/>
                <w:sz w:val="20"/>
                <w:szCs w:val="20"/>
              </w:rPr>
              <w:t>bez otworu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Umywalka 55cm IDOL </w:t>
            </w:r>
            <w:r>
              <w:rPr>
                <w:rFonts w:ascii="Calibri" w:hAnsi="Calibri"/>
                <w:sz w:val="20"/>
                <w:szCs w:val="20"/>
              </w:rPr>
              <w:t xml:space="preserve">KOŁO </w:t>
            </w:r>
            <w:r w:rsidRPr="00F144F9">
              <w:rPr>
                <w:rFonts w:ascii="Calibri" w:hAnsi="Calibri"/>
                <w:sz w:val="20"/>
                <w:szCs w:val="20"/>
              </w:rPr>
              <w:t>z otworem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Umywalka 60cm IDOL KOŁO z otworem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4"/>
                <w:szCs w:val="4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Uszczelka pod krzywkę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Uszczelka do kompaktu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Uszczelka redukcyjna</w:t>
            </w:r>
            <w:r>
              <w:rPr>
                <w:rFonts w:ascii="Calibri" w:hAnsi="Calibri"/>
                <w:sz w:val="20"/>
                <w:szCs w:val="20"/>
              </w:rPr>
              <w:t xml:space="preserve"> 40/32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Uszczelka redukcyjna</w:t>
            </w:r>
            <w:r>
              <w:rPr>
                <w:rFonts w:ascii="Calibri" w:hAnsi="Calibri"/>
                <w:sz w:val="20"/>
                <w:szCs w:val="20"/>
              </w:rPr>
              <w:t xml:space="preserve"> 50/32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Uszczelka trapera 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Uszczelka trapera 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Uszczelka węża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Uszczelka wylewki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Uszczelka zaworu </w:t>
            </w:r>
            <w:r>
              <w:rPr>
                <w:rFonts w:ascii="Calibri" w:hAnsi="Calibri"/>
                <w:sz w:val="20"/>
                <w:szCs w:val="20"/>
              </w:rPr>
              <w:t>spustowego GEBERIT (240.282.00.1)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Uszczelka pod mimośród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Wąż do baterii z wyciąganą wylewką L. 1,20m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Wąż natryskowy</w:t>
            </w:r>
            <w:r>
              <w:rPr>
                <w:rFonts w:ascii="Calibri" w:hAnsi="Calibri"/>
                <w:sz w:val="20"/>
                <w:szCs w:val="20"/>
              </w:rPr>
              <w:t>/prysznica 2m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Wąż </w:t>
            </w:r>
            <w:r>
              <w:rPr>
                <w:rFonts w:ascii="Calibri" w:hAnsi="Calibri"/>
                <w:sz w:val="20"/>
                <w:szCs w:val="20"/>
              </w:rPr>
              <w:t>prysznicowy 1,5 m stal nierdzewna (chrom)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Wężyk elastyczny w oplocie 1/2" x 1/2" L-40 cm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Wężyk elastyczny w oplocie 1/2" x 1/2" L-60 cm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Wężyk elastyczny w oplocie 1/2" x 3/8" L-60 cm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Wężyk elastyczny w oplocie 3/8" x 3/8" L-40 cm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Wężyk elastyczny w oplocie stalowym L-40 1/2”x3/8”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Wylewka płaska/prosta 3/4” L=160mm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Wylewka płaska/prosta 3/4” L=200-220mm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Wylewka płaska/prosta 3/4” L=300-310mm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"C" 1/2" </w:t>
            </w:r>
            <w:r>
              <w:rPr>
                <w:rFonts w:ascii="Calibri" w:hAnsi="Calibri"/>
                <w:sz w:val="20"/>
                <w:szCs w:val="20"/>
              </w:rPr>
              <w:t>L=100-120mm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"C" 1/2" </w:t>
            </w:r>
            <w:r>
              <w:rPr>
                <w:rFonts w:ascii="Calibri" w:hAnsi="Calibri"/>
                <w:sz w:val="20"/>
                <w:szCs w:val="20"/>
              </w:rPr>
              <w:t>L=160mm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"C" 1/2" </w:t>
            </w:r>
            <w:r>
              <w:rPr>
                <w:rFonts w:ascii="Calibri" w:hAnsi="Calibri"/>
                <w:sz w:val="20"/>
                <w:szCs w:val="20"/>
              </w:rPr>
              <w:t>L=180mm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"C" 1/2" </w:t>
            </w:r>
            <w:r>
              <w:rPr>
                <w:rFonts w:ascii="Calibri" w:hAnsi="Calibri"/>
                <w:sz w:val="20"/>
                <w:szCs w:val="20"/>
              </w:rPr>
              <w:t>L=250mm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"C" 1/2" </w:t>
            </w:r>
            <w:r>
              <w:rPr>
                <w:rFonts w:ascii="Calibri" w:hAnsi="Calibri"/>
                <w:sz w:val="20"/>
                <w:szCs w:val="20"/>
              </w:rPr>
              <w:t>L=300mm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0319C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Wylewka do baterii jednouchwytowa 3/4 L=25 cm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Wylewka typ "C" 3/4" 1</w:t>
            </w:r>
            <w:r>
              <w:rPr>
                <w:rFonts w:ascii="Calibri" w:hAnsi="Calibri"/>
                <w:sz w:val="20"/>
                <w:szCs w:val="20"/>
              </w:rPr>
              <w:t>5</w:t>
            </w:r>
            <w:r w:rsidRPr="00F144F9">
              <w:rPr>
                <w:rFonts w:ascii="Calibri" w:hAnsi="Calibri"/>
                <w:sz w:val="20"/>
                <w:szCs w:val="20"/>
              </w:rPr>
              <w:t>0mm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Wylewka typ "C" 3/4" 1</w:t>
            </w:r>
            <w:r>
              <w:rPr>
                <w:rFonts w:ascii="Calibri" w:hAnsi="Calibri"/>
                <w:sz w:val="20"/>
                <w:szCs w:val="20"/>
              </w:rPr>
              <w:t>6</w:t>
            </w:r>
            <w:r w:rsidRPr="00F144F9">
              <w:rPr>
                <w:rFonts w:ascii="Calibri" w:hAnsi="Calibri"/>
                <w:sz w:val="20"/>
                <w:szCs w:val="20"/>
              </w:rPr>
              <w:t>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"C" 3/4" </w:t>
            </w:r>
            <w:r>
              <w:rPr>
                <w:rFonts w:ascii="Calibri" w:hAnsi="Calibri"/>
                <w:sz w:val="20"/>
                <w:szCs w:val="20"/>
              </w:rPr>
              <w:t>20</w:t>
            </w:r>
            <w:r w:rsidRPr="00F144F9">
              <w:rPr>
                <w:rFonts w:ascii="Calibri" w:hAnsi="Calibri"/>
                <w:sz w:val="20"/>
                <w:szCs w:val="20"/>
              </w:rPr>
              <w:t>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szt.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"C" 3/4" </w:t>
            </w:r>
            <w:r>
              <w:rPr>
                <w:rFonts w:ascii="Calibri" w:hAnsi="Calibri"/>
                <w:sz w:val="20"/>
                <w:szCs w:val="20"/>
              </w:rPr>
              <w:t>25</w:t>
            </w:r>
            <w:r w:rsidRPr="00F144F9">
              <w:rPr>
                <w:rFonts w:ascii="Calibri" w:hAnsi="Calibri"/>
                <w:sz w:val="20"/>
                <w:szCs w:val="20"/>
              </w:rPr>
              <w:t>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"C" 3/4" </w:t>
            </w:r>
            <w:r>
              <w:rPr>
                <w:rFonts w:ascii="Calibri" w:hAnsi="Calibri"/>
                <w:sz w:val="20"/>
                <w:szCs w:val="20"/>
              </w:rPr>
              <w:t>30</w:t>
            </w:r>
            <w:r w:rsidRPr="00F144F9">
              <w:rPr>
                <w:rFonts w:ascii="Calibri" w:hAnsi="Calibri"/>
                <w:sz w:val="20"/>
                <w:szCs w:val="20"/>
              </w:rPr>
              <w:t>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"S" 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 w:rsidRPr="00F144F9">
              <w:rPr>
                <w:rFonts w:ascii="Calibri" w:hAnsi="Calibri"/>
                <w:sz w:val="20"/>
                <w:szCs w:val="20"/>
              </w:rPr>
              <w:t>/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  <w:r w:rsidRPr="00F144F9">
              <w:rPr>
                <w:rFonts w:ascii="Calibri" w:hAnsi="Calibri"/>
                <w:sz w:val="20"/>
                <w:szCs w:val="20"/>
              </w:rPr>
              <w:t xml:space="preserve">" </w:t>
            </w:r>
            <w:r>
              <w:rPr>
                <w:rFonts w:ascii="Calibri" w:hAnsi="Calibri"/>
                <w:sz w:val="20"/>
                <w:szCs w:val="20"/>
              </w:rPr>
              <w:t>L=100-120mm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"S" 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 w:rsidRPr="00F144F9">
              <w:rPr>
                <w:rFonts w:ascii="Calibri" w:hAnsi="Calibri"/>
                <w:sz w:val="20"/>
                <w:szCs w:val="20"/>
              </w:rPr>
              <w:t>/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  <w:r w:rsidRPr="00F144F9">
              <w:rPr>
                <w:rFonts w:ascii="Calibri" w:hAnsi="Calibri"/>
                <w:sz w:val="20"/>
                <w:szCs w:val="20"/>
              </w:rPr>
              <w:t xml:space="preserve">" </w:t>
            </w:r>
            <w:r>
              <w:rPr>
                <w:rFonts w:ascii="Calibri" w:hAnsi="Calibri"/>
                <w:sz w:val="20"/>
                <w:szCs w:val="20"/>
              </w:rPr>
              <w:t>L=160mm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"S" 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 w:rsidRPr="00F144F9">
              <w:rPr>
                <w:rFonts w:ascii="Calibri" w:hAnsi="Calibri"/>
                <w:sz w:val="20"/>
                <w:szCs w:val="20"/>
              </w:rPr>
              <w:t>/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  <w:r w:rsidRPr="00F144F9">
              <w:rPr>
                <w:rFonts w:ascii="Calibri" w:hAnsi="Calibri"/>
                <w:sz w:val="20"/>
                <w:szCs w:val="20"/>
              </w:rPr>
              <w:t xml:space="preserve">" </w:t>
            </w:r>
            <w:r>
              <w:rPr>
                <w:rFonts w:ascii="Calibri" w:hAnsi="Calibri"/>
                <w:sz w:val="20"/>
                <w:szCs w:val="20"/>
              </w:rPr>
              <w:t>L=180mm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"S" 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 w:rsidRPr="00F144F9">
              <w:rPr>
                <w:rFonts w:ascii="Calibri" w:hAnsi="Calibri"/>
                <w:sz w:val="20"/>
                <w:szCs w:val="20"/>
              </w:rPr>
              <w:t>/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  <w:r w:rsidRPr="00F144F9">
              <w:rPr>
                <w:rFonts w:ascii="Calibri" w:hAnsi="Calibri"/>
                <w:sz w:val="20"/>
                <w:szCs w:val="20"/>
              </w:rPr>
              <w:t xml:space="preserve">" </w:t>
            </w:r>
            <w:r>
              <w:rPr>
                <w:rFonts w:ascii="Calibri" w:hAnsi="Calibri"/>
                <w:sz w:val="20"/>
                <w:szCs w:val="20"/>
              </w:rPr>
              <w:t>L=250mm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"S" 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 w:rsidRPr="00F144F9">
              <w:rPr>
                <w:rFonts w:ascii="Calibri" w:hAnsi="Calibri"/>
                <w:sz w:val="20"/>
                <w:szCs w:val="20"/>
              </w:rPr>
              <w:t>/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  <w:r w:rsidRPr="00F144F9">
              <w:rPr>
                <w:rFonts w:ascii="Calibri" w:hAnsi="Calibri"/>
                <w:sz w:val="20"/>
                <w:szCs w:val="20"/>
              </w:rPr>
              <w:t xml:space="preserve">" </w:t>
            </w:r>
            <w:r>
              <w:rPr>
                <w:rFonts w:ascii="Calibri" w:hAnsi="Calibri"/>
                <w:sz w:val="20"/>
                <w:szCs w:val="20"/>
              </w:rPr>
              <w:t>L=300mm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"S" 3/4" </w:t>
            </w:r>
            <w:r>
              <w:rPr>
                <w:rFonts w:ascii="Calibri" w:hAnsi="Calibri"/>
                <w:sz w:val="20"/>
                <w:szCs w:val="20"/>
              </w:rPr>
              <w:t>L=</w:t>
            </w:r>
            <w:r w:rsidRPr="00F144F9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6</w:t>
            </w:r>
            <w:r w:rsidRPr="00F144F9">
              <w:rPr>
                <w:rFonts w:ascii="Calibri" w:hAnsi="Calibri"/>
                <w:sz w:val="20"/>
                <w:szCs w:val="20"/>
              </w:rPr>
              <w:t>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"S" 3/4" </w:t>
            </w:r>
            <w:r>
              <w:rPr>
                <w:rFonts w:ascii="Calibri" w:hAnsi="Calibri"/>
                <w:sz w:val="20"/>
                <w:szCs w:val="20"/>
              </w:rPr>
              <w:t>L=</w:t>
            </w:r>
            <w:r w:rsidRPr="00F144F9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8</w:t>
            </w:r>
            <w:r w:rsidRPr="00F144F9">
              <w:rPr>
                <w:rFonts w:ascii="Calibri" w:hAnsi="Calibri"/>
                <w:sz w:val="20"/>
                <w:szCs w:val="20"/>
              </w:rPr>
              <w:t>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"S" 3/4" </w:t>
            </w:r>
            <w:r>
              <w:rPr>
                <w:rFonts w:ascii="Calibri" w:hAnsi="Calibri"/>
                <w:sz w:val="20"/>
                <w:szCs w:val="20"/>
              </w:rPr>
              <w:t>L=20</w:t>
            </w:r>
            <w:r w:rsidRPr="00F144F9">
              <w:rPr>
                <w:rFonts w:ascii="Calibri" w:hAnsi="Calibri"/>
                <w:sz w:val="20"/>
                <w:szCs w:val="20"/>
              </w:rPr>
              <w:t>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"S" 3/4" </w:t>
            </w:r>
            <w:r>
              <w:rPr>
                <w:rFonts w:ascii="Calibri" w:hAnsi="Calibri"/>
                <w:sz w:val="20"/>
                <w:szCs w:val="20"/>
              </w:rPr>
              <w:t>L=250</w:t>
            </w:r>
            <w:r w:rsidRPr="00F144F9">
              <w:rPr>
                <w:rFonts w:ascii="Calibri" w:hAnsi="Calibri"/>
                <w:sz w:val="20"/>
                <w:szCs w:val="20"/>
              </w:rPr>
              <w:t>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"S" 3/4" </w:t>
            </w:r>
            <w:r>
              <w:rPr>
                <w:rFonts w:ascii="Calibri" w:hAnsi="Calibri"/>
                <w:sz w:val="20"/>
                <w:szCs w:val="20"/>
              </w:rPr>
              <w:t>L=300</w:t>
            </w:r>
            <w:r w:rsidRPr="00F144F9">
              <w:rPr>
                <w:rFonts w:ascii="Calibri" w:hAnsi="Calibri"/>
                <w:sz w:val="20"/>
                <w:szCs w:val="20"/>
              </w:rPr>
              <w:t>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Wylewka 1-uch. 3/4” L-18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Wylewka 1-uch. 3/4” L-20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Wylewka 1-uch. 3/4” L-25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Zasłona </w:t>
            </w:r>
            <w:r>
              <w:rPr>
                <w:rFonts w:ascii="Calibri" w:hAnsi="Calibri"/>
                <w:sz w:val="20"/>
                <w:szCs w:val="20"/>
              </w:rPr>
              <w:t>łazienkowa PCV 180cm wodoodporna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Zaślepka 1/2”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nablatowy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(0cynk)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Zaślepka do zlewu (różne średnice)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Zawór </w:t>
            </w:r>
            <w:r>
              <w:rPr>
                <w:rFonts w:ascii="Calibri" w:hAnsi="Calibri"/>
                <w:sz w:val="20"/>
                <w:szCs w:val="20"/>
              </w:rPr>
              <w:t xml:space="preserve">wodny kątowy </w:t>
            </w:r>
            <w:r w:rsidRPr="00F144F9">
              <w:rPr>
                <w:rFonts w:ascii="Calibri" w:hAnsi="Calibri"/>
                <w:sz w:val="20"/>
                <w:szCs w:val="20"/>
              </w:rPr>
              <w:t>kulowy 1/2"</w:t>
            </w:r>
            <w:r>
              <w:rPr>
                <w:rFonts w:ascii="Calibri" w:hAnsi="Calibri"/>
                <w:sz w:val="20"/>
                <w:szCs w:val="20"/>
              </w:rPr>
              <w:t>x1/2”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Zawór </w:t>
            </w:r>
            <w:r>
              <w:rPr>
                <w:rFonts w:ascii="Calibri" w:hAnsi="Calibri"/>
                <w:sz w:val="20"/>
                <w:szCs w:val="20"/>
              </w:rPr>
              <w:t xml:space="preserve">wodny </w:t>
            </w:r>
            <w:r w:rsidRPr="00F144F9">
              <w:rPr>
                <w:rFonts w:ascii="Calibri" w:hAnsi="Calibri"/>
                <w:sz w:val="20"/>
                <w:szCs w:val="20"/>
              </w:rPr>
              <w:t>kątowy kulowy 1/2”x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F144F9">
              <w:rPr>
                <w:rFonts w:ascii="Calibri" w:hAnsi="Calibri"/>
                <w:sz w:val="20"/>
                <w:szCs w:val="20"/>
              </w:rPr>
              <w:t>/</w:t>
            </w:r>
            <w:r>
              <w:rPr>
                <w:rFonts w:ascii="Calibri" w:hAnsi="Calibri"/>
                <w:sz w:val="20"/>
                <w:szCs w:val="20"/>
              </w:rPr>
              <w:t>4</w:t>
            </w:r>
            <w:r w:rsidRPr="00F144F9">
              <w:rPr>
                <w:rFonts w:ascii="Calibri" w:hAnsi="Calibri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Zawór </w:t>
            </w:r>
            <w:r>
              <w:rPr>
                <w:rFonts w:ascii="Calibri" w:hAnsi="Calibri"/>
                <w:sz w:val="20"/>
                <w:szCs w:val="20"/>
              </w:rPr>
              <w:t xml:space="preserve">wodny </w:t>
            </w:r>
            <w:r w:rsidRPr="00F144F9">
              <w:rPr>
                <w:rFonts w:ascii="Calibri" w:hAnsi="Calibri"/>
                <w:sz w:val="20"/>
                <w:szCs w:val="20"/>
              </w:rPr>
              <w:t>kątowy kulowy 1/2”x3/8”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Zawór napełniający 1/2”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Zawór napełniający 3/8"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Zawór </w:t>
            </w:r>
            <w:proofErr w:type="spellStart"/>
            <w:r w:rsidRPr="00F144F9">
              <w:rPr>
                <w:rFonts w:ascii="Calibri" w:hAnsi="Calibri"/>
                <w:sz w:val="20"/>
                <w:szCs w:val="20"/>
              </w:rPr>
              <w:t>pralkowy</w:t>
            </w:r>
            <w:proofErr w:type="spellEnd"/>
            <w:r w:rsidRPr="00F144F9">
              <w:rPr>
                <w:rFonts w:ascii="Calibri" w:hAnsi="Calibri"/>
                <w:sz w:val="20"/>
                <w:szCs w:val="20"/>
              </w:rPr>
              <w:t xml:space="preserve"> z przedłużką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Zawór pisuarowy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Zawór pływakowy napełniający 1/2”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Zawór pływakowy napełniający 3/8”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Zawór czerpalny kulowy 1/2”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Zawór spustowy do kompaktu z funkcją stop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Zaślepka do umywalki (chrom)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Zaślepka mosiądz 1/2”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Zaślepka otworu baterii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Zestaw kompakt WC pionowy (z deską)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Zestaw kompakt WC poziomy (z deską)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Zestaw naprawczy kompakt HYDROLAND U092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Zestaw przyłączeniowy do spłuczek podtynkowych P103 krótkie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Zestaw uszczelek syfon umywalka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kpl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Zlew 1-komorowy</w:t>
            </w:r>
            <w:r>
              <w:rPr>
                <w:rFonts w:ascii="Calibri" w:hAnsi="Calibri"/>
                <w:sz w:val="20"/>
                <w:szCs w:val="20"/>
              </w:rPr>
              <w:t xml:space="preserve"> (bez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ociekacza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) ze stali nierdzewnej)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Zlew 1-komorowy</w:t>
            </w:r>
            <w:r>
              <w:rPr>
                <w:rFonts w:ascii="Calibri" w:hAnsi="Calibri"/>
                <w:sz w:val="20"/>
                <w:szCs w:val="20"/>
              </w:rPr>
              <w:t xml:space="preserve"> (z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ociekaczem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) ze stali nierdzewnej)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Zlew 1-komorowy nakładany (EKO 50*40 KUCHINOX SKE 010T z syfonem)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3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Zlew 2-komorowy </w:t>
            </w:r>
            <w:r>
              <w:rPr>
                <w:rFonts w:ascii="Calibri" w:hAnsi="Calibri"/>
                <w:sz w:val="20"/>
                <w:szCs w:val="20"/>
              </w:rPr>
              <w:t xml:space="preserve">(bez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ociekacza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) ze stali nierdzewnej)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Zlew 2-komorowy </w:t>
            </w:r>
            <w:r>
              <w:rPr>
                <w:rFonts w:ascii="Calibri" w:hAnsi="Calibri"/>
                <w:sz w:val="20"/>
                <w:szCs w:val="20"/>
              </w:rPr>
              <w:t xml:space="preserve">(z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ociekaczem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) ze stali nierdzewnej)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Zlewozmywak stal nakładany 800/600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Złącze elastyczne "harmonijka" do WC fi110 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Złącze WC proste gumowe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Złącze </w:t>
            </w:r>
            <w:proofErr w:type="spellStart"/>
            <w:r w:rsidRPr="00F144F9">
              <w:rPr>
                <w:rFonts w:ascii="Calibri" w:hAnsi="Calibri"/>
                <w:sz w:val="20"/>
                <w:szCs w:val="20"/>
              </w:rPr>
              <w:t>wieloredukcyjne</w:t>
            </w:r>
            <w:proofErr w:type="spellEnd"/>
            <w:r w:rsidRPr="00F144F9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K40/50/40/32 kielich L-305-580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Złączka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nakrętno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-wkrętna NR 45 ocynkowana 1 x 1/2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Złączka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nakrętno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-wkrętna NR 45 ocynkowana 1 x 3/4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Zwężka kanalizacji wew. PP 40x32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310.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Zwężka PCV 50/32/prosta/kąt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311.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Pr="00F144F9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Zwężka kanalizacji wew. PP 50x32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312.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Zwężka kanalizacji wew. PP 50x40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313.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Zwężka kanalizacyjna PCV 110x50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314.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Zwężka kanalizacyjna PCV 110x75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9A15B6" w:rsidTr="00F96915">
        <w:trPr>
          <w:trHeight w:val="1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315.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AF" w:rsidRDefault="00D60CAF" w:rsidP="00F96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Zwężka kanalizacyjna PCV 75x50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0319CF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CAF" w:rsidRPr="009A15B6" w:rsidRDefault="00D60CAF" w:rsidP="00F969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0CAF" w:rsidRPr="000319CF" w:rsidTr="00F96915">
        <w:trPr>
          <w:trHeight w:val="44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AF" w:rsidRPr="000319CF" w:rsidRDefault="00D60CAF" w:rsidP="00F96915">
            <w:pPr>
              <w:jc w:val="right"/>
              <w:rPr>
                <w:rFonts w:ascii="Calibri" w:hAnsi="Calibri"/>
                <w:b/>
                <w:bCs/>
              </w:rPr>
            </w:pPr>
            <w:r w:rsidRPr="000319CF">
              <w:rPr>
                <w:rFonts w:ascii="Calibri" w:hAnsi="Calibri"/>
                <w:b/>
                <w:bCs/>
              </w:rPr>
              <w:t>Suma: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AF" w:rsidRPr="000319CF" w:rsidRDefault="00D60CAF" w:rsidP="00F96915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</w:tbl>
    <w:p w:rsidR="00D60CAF" w:rsidRDefault="00D60CAF" w:rsidP="00D60CAF">
      <w:pPr>
        <w:rPr>
          <w:rFonts w:ascii="Arial" w:hAnsi="Arial" w:cs="Arial"/>
        </w:rPr>
      </w:pPr>
    </w:p>
    <w:p w:rsidR="00D60CAF" w:rsidRPr="008E647E" w:rsidRDefault="00D60CAF" w:rsidP="00D60CAF">
      <w:pPr>
        <w:rPr>
          <w:rFonts w:ascii="Arial" w:hAnsi="Arial" w:cs="Arial"/>
        </w:rPr>
      </w:pPr>
    </w:p>
    <w:p w:rsidR="00D60CAF" w:rsidRPr="008241C3" w:rsidRDefault="00D60CAF" w:rsidP="00D60CAF">
      <w:pPr>
        <w:jc w:val="center"/>
        <w:rPr>
          <w:rFonts w:ascii="Arial" w:hAnsi="Arial" w:cs="Arial"/>
          <w:b/>
          <w:sz w:val="22"/>
          <w:szCs w:val="22"/>
        </w:rPr>
      </w:pPr>
      <w:r w:rsidRPr="008241C3">
        <w:rPr>
          <w:rFonts w:ascii="Arial" w:hAnsi="Arial" w:cs="Arial"/>
          <w:b/>
          <w:sz w:val="22"/>
          <w:szCs w:val="22"/>
        </w:rPr>
        <w:t xml:space="preserve">Podane ilości są szacunkowe i mogą ulec zmianie </w:t>
      </w:r>
    </w:p>
    <w:p w:rsidR="00D60CAF" w:rsidRDefault="00D60CAF" w:rsidP="00D60CAF">
      <w:pPr>
        <w:jc w:val="center"/>
        <w:rPr>
          <w:rFonts w:ascii="Arial" w:hAnsi="Arial" w:cs="Arial"/>
          <w:sz w:val="22"/>
          <w:szCs w:val="22"/>
        </w:rPr>
      </w:pPr>
      <w:r w:rsidRPr="008241C3">
        <w:rPr>
          <w:rFonts w:ascii="Arial" w:hAnsi="Arial" w:cs="Arial"/>
          <w:b/>
          <w:sz w:val="22"/>
          <w:szCs w:val="22"/>
        </w:rPr>
        <w:t>w zależności od zapotrzebowania Zamawiającego.</w:t>
      </w:r>
    </w:p>
    <w:p w:rsidR="00D60CAF" w:rsidRDefault="00D60CAF" w:rsidP="00D60CAF">
      <w:pPr>
        <w:rPr>
          <w:rFonts w:ascii="Arial" w:hAnsi="Arial" w:cs="Arial"/>
          <w:sz w:val="22"/>
          <w:szCs w:val="22"/>
        </w:rPr>
      </w:pPr>
    </w:p>
    <w:p w:rsidR="00D60CAF" w:rsidRDefault="00D60CAF" w:rsidP="00D60CAF">
      <w:pPr>
        <w:rPr>
          <w:rFonts w:ascii="Arial" w:hAnsi="Arial" w:cs="Arial"/>
          <w:sz w:val="22"/>
          <w:szCs w:val="22"/>
        </w:rPr>
      </w:pPr>
    </w:p>
    <w:p w:rsidR="00D60CAF" w:rsidRDefault="00D60CAF" w:rsidP="00D60CAF">
      <w:pPr>
        <w:rPr>
          <w:rFonts w:ascii="Arial" w:hAnsi="Arial" w:cs="Arial"/>
          <w:sz w:val="22"/>
          <w:szCs w:val="22"/>
        </w:rPr>
      </w:pPr>
    </w:p>
    <w:p w:rsidR="00D60CAF" w:rsidRDefault="00D60CAF" w:rsidP="00D60CAF">
      <w:pPr>
        <w:rPr>
          <w:rFonts w:ascii="Arial" w:hAnsi="Arial" w:cs="Arial"/>
          <w:sz w:val="22"/>
          <w:szCs w:val="22"/>
        </w:rPr>
      </w:pPr>
    </w:p>
    <w:p w:rsidR="00D60CAF" w:rsidRDefault="00D60CAF" w:rsidP="00D60CAF">
      <w:pPr>
        <w:rPr>
          <w:rFonts w:ascii="Arial" w:hAnsi="Arial" w:cs="Arial"/>
          <w:sz w:val="22"/>
          <w:szCs w:val="22"/>
        </w:rPr>
      </w:pPr>
    </w:p>
    <w:p w:rsidR="00D60CAF" w:rsidRDefault="00D60CAF" w:rsidP="00D60CAF">
      <w:pPr>
        <w:rPr>
          <w:rFonts w:ascii="Arial" w:hAnsi="Arial" w:cs="Arial"/>
          <w:sz w:val="22"/>
          <w:szCs w:val="22"/>
        </w:rPr>
      </w:pPr>
    </w:p>
    <w:p w:rsidR="00D60CAF" w:rsidRDefault="00D60CAF" w:rsidP="00D60CAF">
      <w:pPr>
        <w:rPr>
          <w:rFonts w:ascii="Arial" w:hAnsi="Arial" w:cs="Arial"/>
          <w:sz w:val="22"/>
          <w:szCs w:val="22"/>
        </w:rPr>
      </w:pPr>
    </w:p>
    <w:sectPr w:rsidR="00D60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3C8E"/>
    <w:multiLevelType w:val="hybridMultilevel"/>
    <w:tmpl w:val="DACA3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F38C8"/>
    <w:multiLevelType w:val="multilevel"/>
    <w:tmpl w:val="735AE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D2176DF"/>
    <w:multiLevelType w:val="hybridMultilevel"/>
    <w:tmpl w:val="1A824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62AD9"/>
    <w:multiLevelType w:val="hybridMultilevel"/>
    <w:tmpl w:val="0302C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B38D6"/>
    <w:multiLevelType w:val="multilevel"/>
    <w:tmpl w:val="432681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8090145"/>
    <w:multiLevelType w:val="multilevel"/>
    <w:tmpl w:val="B172DE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2C42D2B"/>
    <w:multiLevelType w:val="multilevel"/>
    <w:tmpl w:val="735AE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3CF1F09"/>
    <w:multiLevelType w:val="hybridMultilevel"/>
    <w:tmpl w:val="AEC65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37941"/>
    <w:multiLevelType w:val="multilevel"/>
    <w:tmpl w:val="735AE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9741930"/>
    <w:multiLevelType w:val="hybridMultilevel"/>
    <w:tmpl w:val="FF666F5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D82FBE"/>
    <w:multiLevelType w:val="multilevel"/>
    <w:tmpl w:val="380C9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D8371E8"/>
    <w:multiLevelType w:val="multilevel"/>
    <w:tmpl w:val="380C9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5B961A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59E31CC"/>
    <w:multiLevelType w:val="multilevel"/>
    <w:tmpl w:val="735AE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ACF6844"/>
    <w:multiLevelType w:val="hybridMultilevel"/>
    <w:tmpl w:val="50EA7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295B42"/>
    <w:multiLevelType w:val="hybridMultilevel"/>
    <w:tmpl w:val="77F6B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F6AFA"/>
    <w:multiLevelType w:val="multilevel"/>
    <w:tmpl w:val="8F563C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7373866"/>
    <w:multiLevelType w:val="hybridMultilevel"/>
    <w:tmpl w:val="78248398"/>
    <w:lvl w:ilvl="0" w:tplc="DFC63B0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62D41"/>
    <w:multiLevelType w:val="hybridMultilevel"/>
    <w:tmpl w:val="5D54C7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0181A"/>
    <w:multiLevelType w:val="hybridMultilevel"/>
    <w:tmpl w:val="C35EA9BA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7B605FC6"/>
    <w:multiLevelType w:val="hybridMultilevel"/>
    <w:tmpl w:val="3C7E1830"/>
    <w:lvl w:ilvl="0" w:tplc="437C38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B5FFA"/>
    <w:multiLevelType w:val="hybridMultilevel"/>
    <w:tmpl w:val="4E9C1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C8465C"/>
    <w:multiLevelType w:val="hybridMultilevel"/>
    <w:tmpl w:val="E74619A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FAE7E4E"/>
    <w:multiLevelType w:val="hybridMultilevel"/>
    <w:tmpl w:val="99BC2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10"/>
  </w:num>
  <w:num w:numId="5">
    <w:abstractNumId w:val="4"/>
  </w:num>
  <w:num w:numId="6">
    <w:abstractNumId w:val="16"/>
  </w:num>
  <w:num w:numId="7">
    <w:abstractNumId w:val="11"/>
  </w:num>
  <w:num w:numId="8">
    <w:abstractNumId w:val="5"/>
  </w:num>
  <w:num w:numId="9">
    <w:abstractNumId w:val="8"/>
  </w:num>
  <w:num w:numId="10">
    <w:abstractNumId w:val="13"/>
  </w:num>
  <w:num w:numId="11">
    <w:abstractNumId w:val="6"/>
  </w:num>
  <w:num w:numId="12">
    <w:abstractNumId w:val="18"/>
  </w:num>
  <w:num w:numId="13">
    <w:abstractNumId w:val="1"/>
  </w:num>
  <w:num w:numId="14">
    <w:abstractNumId w:val="22"/>
  </w:num>
  <w:num w:numId="15">
    <w:abstractNumId w:val="0"/>
  </w:num>
  <w:num w:numId="16">
    <w:abstractNumId w:val="20"/>
  </w:num>
  <w:num w:numId="17">
    <w:abstractNumId w:val="2"/>
  </w:num>
  <w:num w:numId="18">
    <w:abstractNumId w:val="9"/>
  </w:num>
  <w:num w:numId="19">
    <w:abstractNumId w:val="23"/>
  </w:num>
  <w:num w:numId="20">
    <w:abstractNumId w:val="14"/>
  </w:num>
  <w:num w:numId="21">
    <w:abstractNumId w:val="21"/>
  </w:num>
  <w:num w:numId="22">
    <w:abstractNumId w:val="15"/>
  </w:num>
  <w:num w:numId="23">
    <w:abstractNumId w:val="1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87"/>
    <w:rsid w:val="00267AB7"/>
    <w:rsid w:val="00415038"/>
    <w:rsid w:val="00457AED"/>
    <w:rsid w:val="00512918"/>
    <w:rsid w:val="008F76D9"/>
    <w:rsid w:val="00BA3987"/>
    <w:rsid w:val="00BD7696"/>
    <w:rsid w:val="00C7216A"/>
    <w:rsid w:val="00CB129B"/>
    <w:rsid w:val="00D60CAF"/>
    <w:rsid w:val="00DE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14C11-68D6-4F80-A10D-2C86F701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815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3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38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815"/>
    <w:rPr>
      <w:rFonts w:ascii="Segoe UI" w:eastAsia="Times New Roman" w:hAnsi="Segoe UI" w:cs="Segoe UI"/>
      <w:kern w:val="28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38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38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3815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38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3815"/>
    <w:rPr>
      <w:rFonts w:ascii="Times New Roman" w:eastAsia="Times New Roman" w:hAnsi="Times New Roman" w:cs="Times New Roman"/>
      <w:b/>
      <w:bCs/>
      <w:kern w:val="28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E3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3815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3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3815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E381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3815"/>
    <w:rPr>
      <w:color w:val="800080"/>
      <w:u w:val="single"/>
    </w:rPr>
  </w:style>
  <w:style w:type="paragraph" w:customStyle="1" w:styleId="font5">
    <w:name w:val="font5"/>
    <w:basedOn w:val="Normalny"/>
    <w:rsid w:val="00DE3815"/>
    <w:pPr>
      <w:widowControl/>
      <w:overflowPunct/>
      <w:adjustRightInd/>
      <w:spacing w:before="100" w:beforeAutospacing="1" w:after="100" w:afterAutospacing="1"/>
    </w:pPr>
    <w:rPr>
      <w:rFonts w:ascii="Calibri" w:hAnsi="Calibri"/>
      <w:color w:val="000000"/>
      <w:kern w:val="0"/>
      <w:sz w:val="17"/>
      <w:szCs w:val="17"/>
    </w:rPr>
  </w:style>
  <w:style w:type="paragraph" w:customStyle="1" w:styleId="xl63">
    <w:name w:val="xl63"/>
    <w:basedOn w:val="Normalny"/>
    <w:rsid w:val="00DE3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kern w:val="0"/>
      <w:sz w:val="20"/>
      <w:szCs w:val="20"/>
    </w:rPr>
  </w:style>
  <w:style w:type="paragraph" w:customStyle="1" w:styleId="xl64">
    <w:name w:val="xl64"/>
    <w:basedOn w:val="Normalny"/>
    <w:rsid w:val="00DE3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kern w:val="0"/>
      <w:sz w:val="16"/>
      <w:szCs w:val="16"/>
    </w:rPr>
  </w:style>
  <w:style w:type="paragraph" w:customStyle="1" w:styleId="xl65">
    <w:name w:val="xl65"/>
    <w:basedOn w:val="Normalny"/>
    <w:rsid w:val="00DE3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b/>
      <w:bCs/>
      <w:kern w:val="0"/>
      <w:sz w:val="16"/>
      <w:szCs w:val="16"/>
    </w:rPr>
  </w:style>
  <w:style w:type="paragraph" w:customStyle="1" w:styleId="xl66">
    <w:name w:val="xl66"/>
    <w:basedOn w:val="Normalny"/>
    <w:rsid w:val="00DE3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67">
    <w:name w:val="xl67"/>
    <w:basedOn w:val="Normalny"/>
    <w:rsid w:val="00DE3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center"/>
    </w:pPr>
    <w:rPr>
      <w:color w:val="000000"/>
      <w:kern w:val="0"/>
      <w:sz w:val="20"/>
      <w:szCs w:val="20"/>
    </w:rPr>
  </w:style>
  <w:style w:type="paragraph" w:customStyle="1" w:styleId="xl68">
    <w:name w:val="xl68"/>
    <w:basedOn w:val="Normalny"/>
    <w:rsid w:val="00DE3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center"/>
    </w:pPr>
    <w:rPr>
      <w:color w:val="000000"/>
      <w:kern w:val="0"/>
      <w:sz w:val="16"/>
      <w:szCs w:val="16"/>
    </w:rPr>
  </w:style>
  <w:style w:type="paragraph" w:customStyle="1" w:styleId="xl69">
    <w:name w:val="xl69"/>
    <w:basedOn w:val="Normalny"/>
    <w:rsid w:val="00DE3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center"/>
    </w:pPr>
    <w:rPr>
      <w:color w:val="000000"/>
      <w:kern w:val="0"/>
    </w:rPr>
  </w:style>
  <w:style w:type="paragraph" w:customStyle="1" w:styleId="xl70">
    <w:name w:val="xl70"/>
    <w:basedOn w:val="Normalny"/>
    <w:rsid w:val="00DE3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right"/>
      <w:textAlignment w:val="center"/>
    </w:pPr>
    <w:rPr>
      <w:color w:val="000000"/>
      <w:kern w:val="0"/>
    </w:rPr>
  </w:style>
  <w:style w:type="paragraph" w:customStyle="1" w:styleId="xl71">
    <w:name w:val="xl71"/>
    <w:basedOn w:val="Normalny"/>
    <w:rsid w:val="00DE3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kern w:val="0"/>
      <w:sz w:val="17"/>
      <w:szCs w:val="17"/>
    </w:rPr>
  </w:style>
  <w:style w:type="paragraph" w:customStyle="1" w:styleId="xl72">
    <w:name w:val="xl72"/>
    <w:basedOn w:val="Normalny"/>
    <w:rsid w:val="00DE3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center"/>
    </w:pPr>
    <w:rPr>
      <w:kern w:val="0"/>
      <w:sz w:val="17"/>
      <w:szCs w:val="17"/>
    </w:rPr>
  </w:style>
  <w:style w:type="paragraph" w:customStyle="1" w:styleId="xl73">
    <w:name w:val="xl73"/>
    <w:basedOn w:val="Normalny"/>
    <w:rsid w:val="00DE3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kern w:val="0"/>
      <w:sz w:val="17"/>
      <w:szCs w:val="17"/>
    </w:rPr>
  </w:style>
  <w:style w:type="paragraph" w:customStyle="1" w:styleId="xl74">
    <w:name w:val="xl74"/>
    <w:basedOn w:val="Normalny"/>
    <w:rsid w:val="00DE3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center"/>
    </w:pPr>
    <w:rPr>
      <w:kern w:val="0"/>
      <w:sz w:val="17"/>
      <w:szCs w:val="17"/>
    </w:rPr>
  </w:style>
  <w:style w:type="paragraph" w:customStyle="1" w:styleId="xl75">
    <w:name w:val="xl75"/>
    <w:basedOn w:val="Normalny"/>
    <w:rsid w:val="00DE3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center"/>
    </w:pPr>
    <w:rPr>
      <w:kern w:val="0"/>
      <w:sz w:val="17"/>
      <w:szCs w:val="17"/>
    </w:rPr>
  </w:style>
  <w:style w:type="paragraph" w:customStyle="1" w:styleId="xl76">
    <w:name w:val="xl76"/>
    <w:basedOn w:val="Normalny"/>
    <w:rsid w:val="00DE3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</w:pPr>
    <w:rPr>
      <w:kern w:val="0"/>
    </w:rPr>
  </w:style>
  <w:style w:type="paragraph" w:customStyle="1" w:styleId="xl77">
    <w:name w:val="xl77"/>
    <w:basedOn w:val="Normalny"/>
    <w:rsid w:val="00DE38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</w:pPr>
    <w:rPr>
      <w:kern w:val="0"/>
    </w:rPr>
  </w:style>
  <w:style w:type="paragraph" w:customStyle="1" w:styleId="xl78">
    <w:name w:val="xl78"/>
    <w:basedOn w:val="Normalny"/>
    <w:rsid w:val="00DE3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kern w:val="0"/>
      <w:sz w:val="20"/>
      <w:szCs w:val="20"/>
    </w:rPr>
  </w:style>
  <w:style w:type="paragraph" w:customStyle="1" w:styleId="xl79">
    <w:name w:val="xl79"/>
    <w:basedOn w:val="Normalny"/>
    <w:rsid w:val="00DE3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b/>
      <w:bCs/>
      <w:kern w:val="0"/>
      <w:sz w:val="20"/>
      <w:szCs w:val="20"/>
    </w:rPr>
  </w:style>
  <w:style w:type="paragraph" w:customStyle="1" w:styleId="xl80">
    <w:name w:val="xl80"/>
    <w:basedOn w:val="Normalny"/>
    <w:rsid w:val="00DE38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right"/>
    </w:pPr>
    <w:rPr>
      <w:b/>
      <w:bCs/>
      <w:kern w:val="0"/>
    </w:rPr>
  </w:style>
  <w:style w:type="paragraph" w:customStyle="1" w:styleId="xl81">
    <w:name w:val="xl81"/>
    <w:basedOn w:val="Normalny"/>
    <w:rsid w:val="00DE3815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right"/>
    </w:pPr>
    <w:rPr>
      <w:kern w:val="0"/>
    </w:rPr>
  </w:style>
  <w:style w:type="paragraph" w:customStyle="1" w:styleId="xl82">
    <w:name w:val="xl82"/>
    <w:basedOn w:val="Normalny"/>
    <w:rsid w:val="00DE38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right"/>
    </w:pPr>
    <w:rPr>
      <w:kern w:val="0"/>
    </w:rPr>
  </w:style>
  <w:style w:type="paragraph" w:styleId="Tekstpodstawowy">
    <w:name w:val="Body Text"/>
    <w:basedOn w:val="Normalny"/>
    <w:link w:val="TekstpodstawowyZnak"/>
    <w:semiHidden/>
    <w:unhideWhenUsed/>
    <w:rsid w:val="00DE3815"/>
    <w:pPr>
      <w:overflowPunct/>
      <w:autoSpaceDE w:val="0"/>
      <w:autoSpaceDN w:val="0"/>
      <w:adjustRightInd/>
      <w:ind w:left="829"/>
    </w:pPr>
    <w:rPr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3815"/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DE38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2341</Words>
  <Characters>14046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Wardyński-Maniscalco</dc:creator>
  <cp:keywords/>
  <dc:description/>
  <cp:lastModifiedBy>Joanna Stypińska</cp:lastModifiedBy>
  <cp:revision>2</cp:revision>
  <dcterms:created xsi:type="dcterms:W3CDTF">2024-04-10T12:57:00Z</dcterms:created>
  <dcterms:modified xsi:type="dcterms:W3CDTF">2024-04-10T12:57:00Z</dcterms:modified>
</cp:coreProperties>
</file>