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6A" w:rsidRPr="00D612CA" w:rsidRDefault="004B192A" w:rsidP="000F2A6A">
      <w:pPr>
        <w:jc w:val="center"/>
        <w:rPr>
          <w:rFonts w:ascii="Arial" w:hAnsi="Arial" w:cs="Arial"/>
          <w:sz w:val="24"/>
          <w:szCs w:val="24"/>
        </w:rPr>
      </w:pPr>
      <w:r w:rsidRPr="00D612CA">
        <w:rPr>
          <w:rFonts w:ascii="Arial" w:hAnsi="Arial" w:cs="Arial"/>
          <w:b/>
          <w:sz w:val="24"/>
          <w:szCs w:val="24"/>
        </w:rPr>
        <w:t>Umowa</w:t>
      </w:r>
      <w:r w:rsidR="0060536C" w:rsidRPr="00D612CA">
        <w:rPr>
          <w:rFonts w:ascii="Arial" w:hAnsi="Arial" w:cs="Arial"/>
          <w:b/>
          <w:sz w:val="24"/>
          <w:szCs w:val="24"/>
        </w:rPr>
        <w:t xml:space="preserve"> </w:t>
      </w:r>
      <w:r w:rsidR="0060536C" w:rsidRPr="00D612CA">
        <w:rPr>
          <w:rFonts w:ascii="Arial" w:hAnsi="Arial" w:cs="Arial"/>
          <w:i/>
          <w:sz w:val="24"/>
          <w:szCs w:val="24"/>
        </w:rPr>
        <w:t>(wzór)</w:t>
      </w:r>
    </w:p>
    <w:p w:rsidR="00BE6DC7" w:rsidRPr="00D612CA" w:rsidRDefault="00BE6DC7" w:rsidP="00072F3C">
      <w:pPr>
        <w:spacing w:after="0"/>
        <w:rPr>
          <w:rFonts w:ascii="Arial" w:hAnsi="Arial" w:cs="Arial"/>
        </w:rPr>
      </w:pPr>
    </w:p>
    <w:p w:rsidR="00084D49" w:rsidRPr="00D612CA" w:rsidRDefault="003A77E8" w:rsidP="00072F3C">
      <w:pPr>
        <w:spacing w:after="0"/>
        <w:rPr>
          <w:rFonts w:ascii="Arial" w:hAnsi="Arial" w:cs="Arial"/>
        </w:rPr>
      </w:pPr>
      <w:r w:rsidRPr="00D612CA">
        <w:rPr>
          <w:rFonts w:ascii="Arial" w:hAnsi="Arial" w:cs="Arial"/>
        </w:rPr>
        <w:t>z</w:t>
      </w:r>
      <w:r w:rsidR="00AF272D" w:rsidRPr="00D612CA">
        <w:rPr>
          <w:rFonts w:ascii="Arial" w:hAnsi="Arial" w:cs="Arial"/>
        </w:rPr>
        <w:t>awarta w dniu ……………………….</w:t>
      </w:r>
      <w:r w:rsidR="00084D49" w:rsidRPr="00D612CA">
        <w:rPr>
          <w:rFonts w:ascii="Arial" w:hAnsi="Arial" w:cs="Arial"/>
        </w:rPr>
        <w:t xml:space="preserve"> roku w Krakowie pomiędzy:</w:t>
      </w:r>
    </w:p>
    <w:p w:rsidR="00B32A25" w:rsidRPr="00D612CA" w:rsidRDefault="00B32A25" w:rsidP="00072F3C">
      <w:pPr>
        <w:spacing w:after="0"/>
        <w:rPr>
          <w:rFonts w:ascii="Arial" w:hAnsi="Arial" w:cs="Arial"/>
        </w:rPr>
      </w:pPr>
    </w:p>
    <w:p w:rsidR="00084D49" w:rsidRPr="00D612CA" w:rsidRDefault="00084D49" w:rsidP="004F2D15">
      <w:p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Krakowskim Szpitalem Specjalistycznym im. Jana Pawła II z siedzibą przy ul. Prądnickiej 80,</w:t>
      </w:r>
      <w:r w:rsidR="00312D4C" w:rsidRPr="00D612CA">
        <w:rPr>
          <w:rFonts w:ascii="Arial" w:hAnsi="Arial" w:cs="Arial"/>
        </w:rPr>
        <w:t xml:space="preserve">                    </w:t>
      </w:r>
      <w:r w:rsidRPr="00D612CA">
        <w:rPr>
          <w:rFonts w:ascii="Arial" w:hAnsi="Arial" w:cs="Arial"/>
        </w:rPr>
        <w:t xml:space="preserve">31-202 Kraków – wpisanym do rejestru stowarzyszeń, innych organizacji społecznych </w:t>
      </w:r>
      <w:r w:rsidR="00D612CA">
        <w:rPr>
          <w:rFonts w:ascii="Arial" w:hAnsi="Arial" w:cs="Arial"/>
        </w:rPr>
        <w:t xml:space="preserve">                    </w:t>
      </w:r>
      <w:r w:rsidRPr="00D612CA">
        <w:rPr>
          <w:rFonts w:ascii="Arial" w:hAnsi="Arial" w:cs="Arial"/>
        </w:rPr>
        <w:t>i zawodowych,</w:t>
      </w:r>
      <w:r w:rsidR="00D612CA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>fundacji, publicznych zakładów opieki zdrowotnej,  pod numerem KRS 0000046052,</w:t>
      </w:r>
      <w:r w:rsidR="004F2D15" w:rsidRPr="00D612CA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 xml:space="preserve">reprezentowanym przez: </w:t>
      </w:r>
    </w:p>
    <w:p w:rsidR="008C0990" w:rsidRPr="00D612CA" w:rsidRDefault="00AF272D" w:rsidP="004B192A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mgr inż. Adrian</w:t>
      </w:r>
      <w:r w:rsidR="008C0990" w:rsidRPr="00D612CA">
        <w:rPr>
          <w:rFonts w:ascii="Arial" w:hAnsi="Arial" w:cs="Arial"/>
        </w:rPr>
        <w:t>a</w:t>
      </w:r>
      <w:r w:rsidRPr="00D612CA">
        <w:rPr>
          <w:rFonts w:ascii="Arial" w:hAnsi="Arial" w:cs="Arial"/>
        </w:rPr>
        <w:t xml:space="preserve"> </w:t>
      </w:r>
      <w:r w:rsidR="00F27D87">
        <w:rPr>
          <w:rFonts w:ascii="Arial" w:hAnsi="Arial" w:cs="Arial"/>
        </w:rPr>
        <w:t>Ż</w:t>
      </w:r>
      <w:r w:rsidRPr="00D612CA">
        <w:rPr>
          <w:rFonts w:ascii="Arial" w:hAnsi="Arial" w:cs="Arial"/>
        </w:rPr>
        <w:t>ak</w:t>
      </w:r>
      <w:r w:rsidR="008C0990" w:rsidRPr="00D612CA">
        <w:rPr>
          <w:rFonts w:ascii="Arial" w:hAnsi="Arial" w:cs="Arial"/>
        </w:rPr>
        <w:t>a</w:t>
      </w:r>
      <w:r w:rsidRPr="00D612CA">
        <w:rPr>
          <w:rFonts w:ascii="Arial" w:hAnsi="Arial" w:cs="Arial"/>
          <w:b/>
        </w:rPr>
        <w:t xml:space="preserve"> – </w:t>
      </w:r>
      <w:r w:rsidR="008C0990" w:rsidRPr="00D612CA">
        <w:rPr>
          <w:rFonts w:ascii="Arial" w:hAnsi="Arial" w:cs="Arial"/>
        </w:rPr>
        <w:t>Z</w:t>
      </w:r>
      <w:r w:rsidRPr="00D612CA">
        <w:rPr>
          <w:rFonts w:ascii="Arial" w:hAnsi="Arial" w:cs="Arial"/>
        </w:rPr>
        <w:t>astępc</w:t>
      </w:r>
      <w:r w:rsidR="005B2ABC">
        <w:rPr>
          <w:rFonts w:ascii="Arial" w:hAnsi="Arial" w:cs="Arial"/>
        </w:rPr>
        <w:t>ę</w:t>
      </w:r>
      <w:r w:rsidRPr="00D612CA">
        <w:rPr>
          <w:rFonts w:ascii="Arial" w:hAnsi="Arial" w:cs="Arial"/>
        </w:rPr>
        <w:t xml:space="preserve"> Dyrektora ds. Techniczno-Eksploatacyjnych</w:t>
      </w:r>
      <w:r w:rsidR="004B192A" w:rsidRPr="00D612CA">
        <w:rPr>
          <w:rFonts w:ascii="Arial" w:hAnsi="Arial" w:cs="Arial"/>
        </w:rPr>
        <w:t xml:space="preserve"> </w:t>
      </w:r>
      <w:r w:rsidR="008C0990" w:rsidRPr="00D612CA">
        <w:rPr>
          <w:rFonts w:ascii="Arial" w:hAnsi="Arial" w:cs="Arial"/>
        </w:rPr>
        <w:t xml:space="preserve">                                 </w:t>
      </w:r>
    </w:p>
    <w:p w:rsidR="005D022B" w:rsidRPr="00D612CA" w:rsidRDefault="00084D49" w:rsidP="004B192A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zwanym dalej „Zamawiającym”</w:t>
      </w:r>
      <w:r w:rsidR="00962B3B" w:rsidRPr="00D612CA">
        <w:rPr>
          <w:rFonts w:ascii="Arial" w:hAnsi="Arial" w:cs="Arial"/>
        </w:rPr>
        <w:t>,</w:t>
      </w:r>
      <w:r w:rsidR="00121211" w:rsidRPr="00D612CA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>a</w:t>
      </w:r>
      <w:r w:rsidR="004B192A" w:rsidRPr="00D612CA">
        <w:rPr>
          <w:rFonts w:ascii="Arial" w:hAnsi="Arial" w:cs="Arial"/>
        </w:rPr>
        <w:t xml:space="preserve"> </w:t>
      </w:r>
    </w:p>
    <w:p w:rsidR="009858F4" w:rsidRPr="00D612CA" w:rsidRDefault="009858F4" w:rsidP="004B192A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/>
        <w:jc w:val="both"/>
        <w:rPr>
          <w:rFonts w:ascii="Arial" w:hAnsi="Arial" w:cs="Arial"/>
        </w:rPr>
      </w:pPr>
    </w:p>
    <w:p w:rsidR="009858F4" w:rsidRPr="00D612CA" w:rsidRDefault="009858F4" w:rsidP="009858F4">
      <w:pPr>
        <w:pStyle w:val="Tekstpodstawowy"/>
        <w:spacing w:before="40"/>
        <w:ind w:left="0" w:right="3969"/>
        <w:rPr>
          <w:rFonts w:ascii="Arial" w:hAnsi="Arial" w:cs="Arial"/>
        </w:rPr>
      </w:pPr>
      <w:r w:rsidRPr="00D612CA">
        <w:rPr>
          <w:rFonts w:ascii="Arial" w:hAnsi="Arial" w:cs="Arial"/>
        </w:rPr>
        <w:t>……………………………………………….…... reprezentowanym przez</w:t>
      </w:r>
    </w:p>
    <w:p w:rsidR="009858F4" w:rsidRPr="00D612CA" w:rsidRDefault="009858F4" w:rsidP="009858F4">
      <w:pPr>
        <w:pStyle w:val="Tekstpodstawowy"/>
        <w:spacing w:before="40"/>
        <w:ind w:left="0" w:right="4994"/>
        <w:rPr>
          <w:rFonts w:ascii="Arial" w:hAnsi="Arial" w:cs="Arial"/>
        </w:rPr>
      </w:pPr>
    </w:p>
    <w:p w:rsidR="009858F4" w:rsidRPr="00D612CA" w:rsidRDefault="009858F4" w:rsidP="009858F4">
      <w:pPr>
        <w:pStyle w:val="Tekstpodstawowy"/>
        <w:ind w:left="0" w:right="3969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…………………………………………………… </w:t>
      </w:r>
    </w:p>
    <w:p w:rsidR="009858F4" w:rsidRPr="00D612CA" w:rsidRDefault="009858F4" w:rsidP="003D57BD">
      <w:pPr>
        <w:pStyle w:val="Tekstpodstawowy"/>
        <w:ind w:left="0" w:right="3969"/>
        <w:rPr>
          <w:rFonts w:ascii="Arial" w:hAnsi="Arial" w:cs="Arial"/>
        </w:rPr>
      </w:pPr>
      <w:r w:rsidRPr="00D612CA">
        <w:rPr>
          <w:rFonts w:ascii="Arial" w:hAnsi="Arial" w:cs="Arial"/>
        </w:rPr>
        <w:t>zwanym w dalszej części umowy „Wykonawcą”.</w:t>
      </w:r>
    </w:p>
    <w:p w:rsidR="00ED5C23" w:rsidRPr="00D612CA" w:rsidRDefault="00ED5C23" w:rsidP="00072F3C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084D49" w:rsidRPr="00D612CA" w:rsidRDefault="004707D8" w:rsidP="007D39B8">
      <w:pPr>
        <w:spacing w:after="0"/>
        <w:jc w:val="both"/>
        <w:rPr>
          <w:rFonts w:ascii="Arial" w:hAnsi="Arial" w:cs="Arial"/>
          <w:i/>
        </w:rPr>
      </w:pPr>
      <w:r w:rsidRPr="00D612CA">
        <w:rPr>
          <w:rFonts w:ascii="Arial" w:hAnsi="Arial" w:cs="Arial"/>
          <w:i/>
        </w:rPr>
        <w:t xml:space="preserve">Umowa została zawarta na podstawie art. </w:t>
      </w:r>
      <w:r w:rsidR="00A70863" w:rsidRPr="00D612CA">
        <w:rPr>
          <w:rFonts w:ascii="Arial" w:hAnsi="Arial" w:cs="Arial"/>
          <w:i/>
        </w:rPr>
        <w:t>2</w:t>
      </w:r>
      <w:r w:rsidRPr="00D612CA">
        <w:rPr>
          <w:rFonts w:ascii="Arial" w:hAnsi="Arial" w:cs="Arial"/>
          <w:i/>
        </w:rPr>
        <w:t xml:space="preserve"> </w:t>
      </w:r>
      <w:r w:rsidR="009200D5" w:rsidRPr="00D612CA">
        <w:rPr>
          <w:rFonts w:ascii="Arial" w:hAnsi="Arial" w:cs="Arial"/>
          <w:i/>
        </w:rPr>
        <w:t xml:space="preserve">ust.1 </w:t>
      </w:r>
      <w:r w:rsidRPr="00D612CA">
        <w:rPr>
          <w:rFonts w:ascii="Arial" w:hAnsi="Arial" w:cs="Arial"/>
          <w:i/>
        </w:rPr>
        <w:t xml:space="preserve">pkt </w:t>
      </w:r>
      <w:r w:rsidR="00755F29" w:rsidRPr="00D612CA">
        <w:rPr>
          <w:rFonts w:ascii="Arial" w:hAnsi="Arial" w:cs="Arial"/>
          <w:i/>
        </w:rPr>
        <w:t>1</w:t>
      </w:r>
      <w:r w:rsidRPr="00D612CA">
        <w:rPr>
          <w:rFonts w:ascii="Arial" w:hAnsi="Arial" w:cs="Arial"/>
          <w:i/>
        </w:rPr>
        <w:t xml:space="preserve"> ustawy Prawo zamówień publicznych oraz zgodnie z zarządzeniem Dyrektora Krakowskiego Szpitala Specjalistycznego </w:t>
      </w:r>
      <w:r w:rsidR="00D14720">
        <w:rPr>
          <w:rFonts w:ascii="Arial" w:hAnsi="Arial" w:cs="Arial"/>
          <w:i/>
        </w:rPr>
        <w:t xml:space="preserve">                          </w:t>
      </w:r>
      <w:r w:rsidRPr="00D612CA">
        <w:rPr>
          <w:rFonts w:ascii="Arial" w:hAnsi="Arial" w:cs="Arial"/>
          <w:i/>
        </w:rPr>
        <w:t xml:space="preserve">im. Jana Pawła II nr </w:t>
      </w:r>
      <w:r w:rsidR="00755F29" w:rsidRPr="00D612CA">
        <w:rPr>
          <w:rFonts w:ascii="Arial" w:hAnsi="Arial" w:cs="Arial"/>
          <w:i/>
        </w:rPr>
        <w:t>45/2022</w:t>
      </w:r>
      <w:r w:rsidRPr="00D612CA">
        <w:rPr>
          <w:rFonts w:ascii="Arial" w:hAnsi="Arial" w:cs="Arial"/>
          <w:i/>
        </w:rPr>
        <w:t xml:space="preserve"> z dnia </w:t>
      </w:r>
      <w:r w:rsidR="00755F29" w:rsidRPr="00D612CA">
        <w:rPr>
          <w:rFonts w:ascii="Arial" w:hAnsi="Arial" w:cs="Arial"/>
          <w:i/>
        </w:rPr>
        <w:t>2</w:t>
      </w:r>
      <w:r w:rsidR="001F7D2E" w:rsidRPr="00D612CA">
        <w:rPr>
          <w:rFonts w:ascii="Arial" w:hAnsi="Arial" w:cs="Arial"/>
          <w:i/>
        </w:rPr>
        <w:t>1</w:t>
      </w:r>
      <w:r w:rsidR="00755F29" w:rsidRPr="00D612CA">
        <w:rPr>
          <w:rFonts w:ascii="Arial" w:hAnsi="Arial" w:cs="Arial"/>
          <w:i/>
        </w:rPr>
        <w:t xml:space="preserve"> czerwca</w:t>
      </w:r>
      <w:r w:rsidRPr="00D612CA">
        <w:rPr>
          <w:rFonts w:ascii="Arial" w:hAnsi="Arial" w:cs="Arial"/>
          <w:i/>
        </w:rPr>
        <w:t xml:space="preserve"> 20</w:t>
      </w:r>
      <w:r w:rsidR="00755F29" w:rsidRPr="00D612CA">
        <w:rPr>
          <w:rFonts w:ascii="Arial" w:hAnsi="Arial" w:cs="Arial"/>
          <w:i/>
        </w:rPr>
        <w:t>22</w:t>
      </w:r>
      <w:r w:rsidRPr="00D612CA">
        <w:rPr>
          <w:rFonts w:ascii="Arial" w:hAnsi="Arial" w:cs="Arial"/>
          <w:i/>
        </w:rPr>
        <w:t xml:space="preserve"> r. w przedmiocie dokonywania wydatków ze środków publicznych nieobjętych ustawą Prawo zamówień publicznych, których wartość ni</w:t>
      </w:r>
      <w:r w:rsidR="004B192A" w:rsidRPr="00D612CA">
        <w:rPr>
          <w:rFonts w:ascii="Arial" w:hAnsi="Arial" w:cs="Arial"/>
          <w:i/>
        </w:rPr>
        <w:t>e przekracza</w:t>
      </w:r>
      <w:r w:rsidR="002B3014" w:rsidRPr="00D612CA">
        <w:rPr>
          <w:rFonts w:ascii="Arial" w:hAnsi="Arial" w:cs="Arial"/>
          <w:i/>
        </w:rPr>
        <w:t xml:space="preserve"> </w:t>
      </w:r>
      <w:r w:rsidR="002B4664">
        <w:rPr>
          <w:rFonts w:ascii="Arial" w:hAnsi="Arial" w:cs="Arial"/>
          <w:i/>
        </w:rPr>
        <w:t>wyrażonej w złotych równowartości kwoty 130 000,00 zł netto.</w:t>
      </w:r>
    </w:p>
    <w:p w:rsidR="007D39B8" w:rsidRPr="00D612CA" w:rsidRDefault="007D39B8" w:rsidP="00225E23">
      <w:pPr>
        <w:spacing w:after="0"/>
        <w:ind w:left="4248"/>
        <w:rPr>
          <w:rFonts w:ascii="Arial" w:hAnsi="Arial" w:cs="Arial"/>
          <w:b/>
        </w:rPr>
      </w:pPr>
    </w:p>
    <w:p w:rsidR="00225E23" w:rsidRPr="00D612CA" w:rsidRDefault="00084D49" w:rsidP="004B572D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1</w:t>
      </w:r>
    </w:p>
    <w:p w:rsidR="00121211" w:rsidRPr="00D612CA" w:rsidRDefault="00121211" w:rsidP="003A77E8">
      <w:pPr>
        <w:spacing w:after="0"/>
        <w:ind w:left="4248"/>
        <w:jc w:val="both"/>
        <w:rPr>
          <w:rFonts w:ascii="Arial" w:hAnsi="Arial" w:cs="Arial"/>
          <w:b/>
        </w:rPr>
      </w:pPr>
    </w:p>
    <w:p w:rsidR="00084D49" w:rsidRPr="00D612CA" w:rsidRDefault="007D39B8" w:rsidP="003A77E8">
      <w:p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1. </w:t>
      </w:r>
      <w:r w:rsidR="00084D49" w:rsidRPr="00D612CA">
        <w:rPr>
          <w:rFonts w:ascii="Arial" w:hAnsi="Arial" w:cs="Arial"/>
        </w:rPr>
        <w:t xml:space="preserve">Zamawiający </w:t>
      </w:r>
      <w:r w:rsidR="005D5FCD" w:rsidRPr="00D612CA">
        <w:rPr>
          <w:rFonts w:ascii="Arial" w:hAnsi="Arial" w:cs="Arial"/>
        </w:rPr>
        <w:t xml:space="preserve">zamawia, </w:t>
      </w:r>
      <w:r w:rsidR="00084D49" w:rsidRPr="00D612CA">
        <w:rPr>
          <w:rFonts w:ascii="Arial" w:hAnsi="Arial" w:cs="Arial"/>
        </w:rPr>
        <w:t>a Wykonawca zobowiązuje się do świadczenia usług w zakresie:</w:t>
      </w:r>
    </w:p>
    <w:p w:rsidR="003A77E8" w:rsidRDefault="00084D49" w:rsidP="003A77E8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Wykonanie i montaż nowych żaluzji, rolet przeciwsłonecznych i rolet antywłamaniowych.</w:t>
      </w:r>
    </w:p>
    <w:p w:rsidR="0048080D" w:rsidRDefault="0048080D" w:rsidP="003A77E8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Montaż folii okiennych antywłamaniowych, przeciwsłonecznych i maskujących.</w:t>
      </w:r>
    </w:p>
    <w:p w:rsidR="00045589" w:rsidRPr="00D612CA" w:rsidRDefault="00045589" w:rsidP="003A77E8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Uszczelnianie okien.</w:t>
      </w:r>
    </w:p>
    <w:p w:rsidR="003A77E8" w:rsidRPr="00D612CA" w:rsidRDefault="00084D49" w:rsidP="003A77E8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Montaż siatek przeciw owadom</w:t>
      </w:r>
      <w:r w:rsidR="00B32A25" w:rsidRPr="00D612CA">
        <w:rPr>
          <w:rFonts w:ascii="Arial" w:hAnsi="Arial" w:cs="Arial"/>
        </w:rPr>
        <w:t xml:space="preserve"> (moskitiery)</w:t>
      </w:r>
      <w:r w:rsidRPr="00D612CA">
        <w:rPr>
          <w:rFonts w:ascii="Arial" w:hAnsi="Arial" w:cs="Arial"/>
        </w:rPr>
        <w:t>.</w:t>
      </w:r>
    </w:p>
    <w:p w:rsidR="005D5FCD" w:rsidRPr="00D612CA" w:rsidRDefault="00A852F4" w:rsidP="003A77E8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Naprawy żaluzji i rolet oraz usługi serwisowe wyszczególnione w załączniku nr 2 do umowy</w:t>
      </w:r>
      <w:r w:rsidR="00A90165">
        <w:rPr>
          <w:rFonts w:ascii="Arial" w:hAnsi="Arial" w:cs="Arial"/>
        </w:rPr>
        <w:t xml:space="preserve"> (część B formularza ofertowego)</w:t>
      </w:r>
      <w:r w:rsidRPr="00D612CA">
        <w:rPr>
          <w:rFonts w:ascii="Arial" w:hAnsi="Arial" w:cs="Arial"/>
        </w:rPr>
        <w:t>.</w:t>
      </w:r>
    </w:p>
    <w:p w:rsidR="00084D49" w:rsidRPr="0001799F" w:rsidRDefault="005D5FCD" w:rsidP="0001799F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Arial" w:hAnsi="Arial" w:cs="Arial"/>
        </w:rPr>
      </w:pPr>
      <w:r w:rsidRPr="0001799F">
        <w:rPr>
          <w:rFonts w:ascii="Arial" w:hAnsi="Arial" w:cs="Arial"/>
        </w:rPr>
        <w:t xml:space="preserve">Szczegółowy opis usług </w:t>
      </w:r>
      <w:r w:rsidR="00225E23" w:rsidRPr="0001799F">
        <w:rPr>
          <w:rFonts w:ascii="Arial" w:hAnsi="Arial" w:cs="Arial"/>
        </w:rPr>
        <w:t xml:space="preserve">monterskich </w:t>
      </w:r>
      <w:r w:rsidRPr="0001799F">
        <w:rPr>
          <w:rFonts w:ascii="Arial" w:hAnsi="Arial" w:cs="Arial"/>
        </w:rPr>
        <w:t xml:space="preserve">wraz z cenami </w:t>
      </w:r>
      <w:r w:rsidR="00084D49" w:rsidRPr="0001799F">
        <w:rPr>
          <w:rFonts w:ascii="Arial" w:hAnsi="Arial" w:cs="Arial"/>
        </w:rPr>
        <w:t>określa załącznik nr 1 do umowy</w:t>
      </w:r>
      <w:r w:rsidR="003605C1">
        <w:rPr>
          <w:rFonts w:ascii="Arial" w:hAnsi="Arial" w:cs="Arial"/>
        </w:rPr>
        <w:t xml:space="preserve"> (część A formularza ofertowego)</w:t>
      </w:r>
      <w:r w:rsidRPr="0001799F">
        <w:rPr>
          <w:rFonts w:ascii="Arial" w:hAnsi="Arial" w:cs="Arial"/>
        </w:rPr>
        <w:t xml:space="preserve">, </w:t>
      </w:r>
      <w:r w:rsidR="00225E23" w:rsidRPr="0001799F">
        <w:rPr>
          <w:rFonts w:ascii="Arial" w:hAnsi="Arial" w:cs="Arial"/>
        </w:rPr>
        <w:t xml:space="preserve">natomiast </w:t>
      </w:r>
      <w:r w:rsidRPr="0001799F">
        <w:rPr>
          <w:rFonts w:ascii="Arial" w:hAnsi="Arial" w:cs="Arial"/>
        </w:rPr>
        <w:t xml:space="preserve">ceny usług </w:t>
      </w:r>
      <w:r w:rsidR="00225E23" w:rsidRPr="0001799F">
        <w:rPr>
          <w:rFonts w:ascii="Arial" w:hAnsi="Arial" w:cs="Arial"/>
        </w:rPr>
        <w:t>serwisowych przedstawia załącznik nr 2</w:t>
      </w:r>
      <w:r w:rsidR="003605C1">
        <w:rPr>
          <w:rFonts w:ascii="Arial" w:hAnsi="Arial" w:cs="Arial"/>
        </w:rPr>
        <w:t xml:space="preserve"> do umowy (część B formularza ofer</w:t>
      </w:r>
      <w:r w:rsidR="0092429B">
        <w:rPr>
          <w:rFonts w:ascii="Arial" w:hAnsi="Arial" w:cs="Arial"/>
        </w:rPr>
        <w:t>t</w:t>
      </w:r>
      <w:r w:rsidR="003605C1">
        <w:rPr>
          <w:rFonts w:ascii="Arial" w:hAnsi="Arial" w:cs="Arial"/>
        </w:rPr>
        <w:t>owego)</w:t>
      </w:r>
      <w:r w:rsidR="00225E23" w:rsidRPr="0001799F">
        <w:rPr>
          <w:rFonts w:ascii="Arial" w:hAnsi="Arial" w:cs="Arial"/>
        </w:rPr>
        <w:t>.</w:t>
      </w:r>
    </w:p>
    <w:p w:rsidR="00121211" w:rsidRPr="00D612CA" w:rsidRDefault="00121211" w:rsidP="00121211">
      <w:pPr>
        <w:spacing w:after="0"/>
        <w:jc w:val="both"/>
        <w:rPr>
          <w:rFonts w:ascii="Arial" w:hAnsi="Arial" w:cs="Arial"/>
        </w:rPr>
      </w:pPr>
    </w:p>
    <w:p w:rsidR="00084D49" w:rsidRPr="00D612CA" w:rsidRDefault="00084D49" w:rsidP="00225E23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2</w:t>
      </w:r>
    </w:p>
    <w:p w:rsidR="00225E23" w:rsidRPr="00D612CA" w:rsidRDefault="00225E23" w:rsidP="00225E23">
      <w:pPr>
        <w:spacing w:after="0"/>
        <w:jc w:val="center"/>
        <w:rPr>
          <w:rFonts w:ascii="Arial" w:hAnsi="Arial" w:cs="Arial"/>
          <w:b/>
        </w:rPr>
      </w:pPr>
    </w:p>
    <w:p w:rsidR="00084D49" w:rsidRPr="00D612CA" w:rsidRDefault="00084D49" w:rsidP="00225E23">
      <w:p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Wykonawca zobowiązany jest:</w:t>
      </w:r>
    </w:p>
    <w:p w:rsidR="00084D49" w:rsidRPr="00D612CA" w:rsidRDefault="00225E23" w:rsidP="00225E2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P</w:t>
      </w:r>
      <w:r w:rsidR="00084D49" w:rsidRPr="00D612CA">
        <w:rPr>
          <w:rFonts w:ascii="Arial" w:hAnsi="Arial" w:cs="Arial"/>
        </w:rPr>
        <w:t>rzystąpić do prac wynikających</w:t>
      </w:r>
      <w:r w:rsidRPr="00D612CA">
        <w:rPr>
          <w:rFonts w:ascii="Arial" w:hAnsi="Arial" w:cs="Arial"/>
        </w:rPr>
        <w:t xml:space="preserve"> z §1 </w:t>
      </w:r>
      <w:r w:rsidR="00460D8C" w:rsidRPr="00D612CA">
        <w:rPr>
          <w:rFonts w:ascii="Arial" w:hAnsi="Arial" w:cs="Arial"/>
        </w:rPr>
        <w:t xml:space="preserve">ust. 1 </w:t>
      </w:r>
      <w:r w:rsidR="0055388B" w:rsidRPr="00D612CA">
        <w:rPr>
          <w:rFonts w:ascii="Arial" w:hAnsi="Arial" w:cs="Arial"/>
        </w:rPr>
        <w:t>lit.</w:t>
      </w:r>
      <w:r w:rsidR="005A17AF" w:rsidRPr="00D612CA">
        <w:rPr>
          <w:rFonts w:ascii="Arial" w:hAnsi="Arial" w:cs="Arial"/>
        </w:rPr>
        <w:t xml:space="preserve"> </w:t>
      </w:r>
      <w:r w:rsidR="00953D16">
        <w:rPr>
          <w:rFonts w:ascii="Arial" w:hAnsi="Arial" w:cs="Arial"/>
        </w:rPr>
        <w:t>e</w:t>
      </w:r>
      <w:r w:rsidR="00B32A25" w:rsidRPr="00D612CA">
        <w:rPr>
          <w:rFonts w:ascii="Arial" w:hAnsi="Arial" w:cs="Arial"/>
        </w:rPr>
        <w:t xml:space="preserve"> </w:t>
      </w:r>
      <w:r w:rsidR="005A17AF" w:rsidRPr="00D612CA">
        <w:rPr>
          <w:rFonts w:ascii="Arial" w:hAnsi="Arial" w:cs="Arial"/>
        </w:rPr>
        <w:t>umowy w ciągu 24 godzin</w:t>
      </w:r>
      <w:r w:rsidR="00084D49" w:rsidRPr="00D612CA">
        <w:rPr>
          <w:rFonts w:ascii="Arial" w:hAnsi="Arial" w:cs="Arial"/>
        </w:rPr>
        <w:t xml:space="preserve"> od chwili zgłoszenia.</w:t>
      </w:r>
    </w:p>
    <w:p w:rsidR="00084D49" w:rsidRPr="00D612CA" w:rsidRDefault="00225E23" w:rsidP="00225E2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P</w:t>
      </w:r>
      <w:r w:rsidR="00084D49" w:rsidRPr="00D612CA">
        <w:rPr>
          <w:rFonts w:ascii="Arial" w:hAnsi="Arial" w:cs="Arial"/>
        </w:rPr>
        <w:t>rzys</w:t>
      </w:r>
      <w:r w:rsidRPr="00D612CA">
        <w:rPr>
          <w:rFonts w:ascii="Arial" w:hAnsi="Arial" w:cs="Arial"/>
        </w:rPr>
        <w:t>tąpić do naprawy nie później niż</w:t>
      </w:r>
      <w:r w:rsidR="005A17AF" w:rsidRPr="00D612CA">
        <w:rPr>
          <w:rFonts w:ascii="Arial" w:hAnsi="Arial" w:cs="Arial"/>
        </w:rPr>
        <w:t xml:space="preserve"> w terminie</w:t>
      </w:r>
      <w:r w:rsidR="00D70DB8" w:rsidRPr="00D612CA">
        <w:rPr>
          <w:rFonts w:ascii="Arial" w:hAnsi="Arial" w:cs="Arial"/>
        </w:rPr>
        <w:t xml:space="preserve"> do</w:t>
      </w:r>
      <w:r w:rsidR="005A17AF" w:rsidRPr="00D612CA">
        <w:rPr>
          <w:rFonts w:ascii="Arial" w:hAnsi="Arial" w:cs="Arial"/>
        </w:rPr>
        <w:t xml:space="preserve"> 7</w:t>
      </w:r>
      <w:r w:rsidR="00084D49" w:rsidRPr="00D612CA">
        <w:rPr>
          <w:rFonts w:ascii="Arial" w:hAnsi="Arial" w:cs="Arial"/>
        </w:rPr>
        <w:t xml:space="preserve"> dni roboczych od daty zgłoszenia</w:t>
      </w:r>
      <w:r w:rsidR="00B32A25" w:rsidRPr="00D612CA">
        <w:rPr>
          <w:rFonts w:ascii="Arial" w:hAnsi="Arial" w:cs="Arial"/>
        </w:rPr>
        <w:t xml:space="preserve"> w przypadku poważnej naprawy wymagającej sprowadzenia nowych części lub wykonania nowych elementów</w:t>
      </w:r>
      <w:r w:rsidR="00084D49" w:rsidRPr="00D612CA">
        <w:rPr>
          <w:rFonts w:ascii="Arial" w:hAnsi="Arial" w:cs="Arial"/>
        </w:rPr>
        <w:t>.</w:t>
      </w:r>
    </w:p>
    <w:p w:rsidR="00084D49" w:rsidRPr="00D612CA" w:rsidRDefault="00225E23" w:rsidP="00225E2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P</w:t>
      </w:r>
      <w:r w:rsidR="00084D49" w:rsidRPr="00D612CA">
        <w:rPr>
          <w:rFonts w:ascii="Arial" w:hAnsi="Arial" w:cs="Arial"/>
        </w:rPr>
        <w:t>rzystąpić do wykonania zle</w:t>
      </w:r>
      <w:r w:rsidRPr="00D612CA">
        <w:rPr>
          <w:rFonts w:ascii="Arial" w:hAnsi="Arial" w:cs="Arial"/>
        </w:rPr>
        <w:t xml:space="preserve">cenia wynikającego z §1 </w:t>
      </w:r>
      <w:r w:rsidR="00460D8C" w:rsidRPr="00D612CA">
        <w:rPr>
          <w:rFonts w:ascii="Arial" w:hAnsi="Arial" w:cs="Arial"/>
        </w:rPr>
        <w:t xml:space="preserve">ust. 1 </w:t>
      </w:r>
      <w:r w:rsidR="0055388B" w:rsidRPr="00D612CA">
        <w:rPr>
          <w:rFonts w:ascii="Arial" w:hAnsi="Arial" w:cs="Arial"/>
        </w:rPr>
        <w:t>lit. a, b, c</w:t>
      </w:r>
      <w:r w:rsidR="00423302">
        <w:rPr>
          <w:rFonts w:ascii="Arial" w:hAnsi="Arial" w:cs="Arial"/>
        </w:rPr>
        <w:t>, d, e</w:t>
      </w:r>
      <w:r w:rsidR="0055388B" w:rsidRPr="00D612CA">
        <w:rPr>
          <w:rFonts w:ascii="Arial" w:hAnsi="Arial" w:cs="Arial"/>
        </w:rPr>
        <w:t xml:space="preserve"> </w:t>
      </w:r>
      <w:r w:rsidR="00084D49" w:rsidRPr="00D612CA">
        <w:rPr>
          <w:rFonts w:ascii="Arial" w:hAnsi="Arial" w:cs="Arial"/>
        </w:rPr>
        <w:t xml:space="preserve">umowy </w:t>
      </w:r>
      <w:r w:rsidR="00311201">
        <w:rPr>
          <w:rFonts w:ascii="Arial" w:hAnsi="Arial" w:cs="Arial"/>
        </w:rPr>
        <w:t xml:space="preserve">               </w:t>
      </w:r>
      <w:r w:rsidR="00084D49" w:rsidRPr="00D612CA">
        <w:rPr>
          <w:rFonts w:ascii="Arial" w:hAnsi="Arial" w:cs="Arial"/>
        </w:rPr>
        <w:t xml:space="preserve">w terminie </w:t>
      </w:r>
      <w:r w:rsidR="005A17AF" w:rsidRPr="00D612CA">
        <w:rPr>
          <w:rFonts w:ascii="Arial" w:hAnsi="Arial" w:cs="Arial"/>
        </w:rPr>
        <w:t xml:space="preserve">do </w:t>
      </w:r>
      <w:r w:rsidR="00084D49" w:rsidRPr="00D612CA">
        <w:rPr>
          <w:rFonts w:ascii="Arial" w:hAnsi="Arial" w:cs="Arial"/>
        </w:rPr>
        <w:t>14 dni od daty zlecenia.</w:t>
      </w:r>
    </w:p>
    <w:p w:rsidR="00D409F9" w:rsidRPr="00D612CA" w:rsidRDefault="00A5187C" w:rsidP="00A5187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lastRenderedPageBreak/>
        <w:t xml:space="preserve">Dokonać pomiarów </w:t>
      </w:r>
      <w:r w:rsidR="00D409F9" w:rsidRPr="00D612CA">
        <w:rPr>
          <w:rFonts w:ascii="Arial" w:hAnsi="Arial" w:cs="Arial"/>
        </w:rPr>
        <w:t>i stosownych ustaleń z Zamawiającym dotyczących realizacji zamówienia (koloru, rodzaju tkaniny, miejsca montażu, itp.)</w:t>
      </w:r>
      <w:r w:rsidRPr="00D612CA">
        <w:rPr>
          <w:rFonts w:ascii="Arial" w:hAnsi="Arial" w:cs="Arial"/>
        </w:rPr>
        <w:t xml:space="preserve"> przed rozpoczęciem świadczenia usługi.</w:t>
      </w:r>
    </w:p>
    <w:p w:rsidR="00D409F9" w:rsidRPr="00D612CA" w:rsidRDefault="00225E23" w:rsidP="00D409F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Wykonawca zobowiązany jest do zagospodarowania i poniesienia kosztów gospodarowania odpadami powstałymi w wyniku świadczenia usługi wymienionej </w:t>
      </w:r>
      <w:r w:rsidR="002419FD">
        <w:rPr>
          <w:rFonts w:ascii="Arial" w:hAnsi="Arial" w:cs="Arial"/>
        </w:rPr>
        <w:t xml:space="preserve">             </w:t>
      </w:r>
      <w:r w:rsidRPr="00D612CA">
        <w:rPr>
          <w:rFonts w:ascii="Arial" w:hAnsi="Arial" w:cs="Arial"/>
        </w:rPr>
        <w:t>w §1 zgodnie</w:t>
      </w:r>
      <w:r w:rsidR="00A6143F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>z postanowieniami ustawy z 14 grudnia 2012 r. o odpadach (Dz.U.2013</w:t>
      </w:r>
      <w:r w:rsidR="00C238D6" w:rsidRPr="00D612CA">
        <w:rPr>
          <w:rFonts w:ascii="Arial" w:hAnsi="Arial" w:cs="Arial"/>
        </w:rPr>
        <w:t xml:space="preserve"> poz.</w:t>
      </w:r>
      <w:r w:rsidRPr="00D612CA">
        <w:rPr>
          <w:rFonts w:ascii="Arial" w:hAnsi="Arial" w:cs="Arial"/>
        </w:rPr>
        <w:t xml:space="preserve">21 z </w:t>
      </w:r>
      <w:proofErr w:type="spellStart"/>
      <w:r w:rsidRPr="00D612CA">
        <w:rPr>
          <w:rFonts w:ascii="Arial" w:hAnsi="Arial" w:cs="Arial"/>
        </w:rPr>
        <w:t>późn</w:t>
      </w:r>
      <w:proofErr w:type="spellEnd"/>
      <w:r w:rsidRPr="00D612CA">
        <w:rPr>
          <w:rFonts w:ascii="Arial" w:hAnsi="Arial" w:cs="Arial"/>
        </w:rPr>
        <w:t xml:space="preserve">. </w:t>
      </w:r>
      <w:r w:rsidR="003E612A" w:rsidRPr="00D612CA">
        <w:rPr>
          <w:rFonts w:ascii="Arial" w:hAnsi="Arial" w:cs="Arial"/>
        </w:rPr>
        <w:t>z</w:t>
      </w:r>
      <w:r w:rsidRPr="00D612CA">
        <w:rPr>
          <w:rFonts w:ascii="Arial" w:hAnsi="Arial" w:cs="Arial"/>
        </w:rPr>
        <w:t>m</w:t>
      </w:r>
      <w:r w:rsidR="003E612A" w:rsidRPr="00D612CA">
        <w:rPr>
          <w:rFonts w:ascii="Arial" w:hAnsi="Arial" w:cs="Arial"/>
        </w:rPr>
        <w:t>.</w:t>
      </w:r>
      <w:r w:rsidRPr="00D612CA">
        <w:rPr>
          <w:rFonts w:ascii="Arial" w:hAnsi="Arial" w:cs="Arial"/>
        </w:rPr>
        <w:t>). Wykonawca przed odbiorem dostarczy Zamawiającemu kopie kart przekazania odpadów wytworzony</w:t>
      </w:r>
      <w:r w:rsidR="00D409F9" w:rsidRPr="00D612CA">
        <w:rPr>
          <w:rFonts w:ascii="Arial" w:hAnsi="Arial" w:cs="Arial"/>
        </w:rPr>
        <w:t>ch w wyniku świadczonej usługi.</w:t>
      </w:r>
    </w:p>
    <w:p w:rsidR="00084D49" w:rsidRPr="00D612CA" w:rsidRDefault="00084D49" w:rsidP="00072F3C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3</w:t>
      </w:r>
    </w:p>
    <w:p w:rsidR="00121211" w:rsidRPr="00D612CA" w:rsidRDefault="00121211" w:rsidP="00072F3C">
      <w:pPr>
        <w:spacing w:after="0"/>
        <w:jc w:val="center"/>
        <w:rPr>
          <w:rFonts w:ascii="Arial" w:hAnsi="Arial" w:cs="Arial"/>
          <w:b/>
        </w:rPr>
      </w:pPr>
    </w:p>
    <w:p w:rsidR="00084D49" w:rsidRPr="00D612CA" w:rsidRDefault="00084D49" w:rsidP="00121211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Na wyko</w:t>
      </w:r>
      <w:r w:rsidR="005A17AF" w:rsidRPr="00D612CA">
        <w:rPr>
          <w:rFonts w:ascii="Arial" w:hAnsi="Arial" w:cs="Arial"/>
        </w:rPr>
        <w:t>nane naprawy Wykonawca udziela 6 miesięcy</w:t>
      </w:r>
      <w:r w:rsidRPr="00D612CA">
        <w:rPr>
          <w:rFonts w:ascii="Arial" w:hAnsi="Arial" w:cs="Arial"/>
        </w:rPr>
        <w:t xml:space="preserve"> gwarancji.</w:t>
      </w:r>
    </w:p>
    <w:p w:rsidR="00084D49" w:rsidRPr="00D612CA" w:rsidRDefault="00084D49" w:rsidP="00121211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Jeżeli naprawa polega na wymianie części na nową, wówczas Wykonawca udziela gwarancji zgodnie z  gwarancją  producenta.</w:t>
      </w:r>
    </w:p>
    <w:p w:rsidR="00084D49" w:rsidRPr="00D612CA" w:rsidRDefault="00084D49" w:rsidP="00121211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Na nowe żaluzje, rolety, moskitiery Wykonawca udziela 24 miesiące gwarancji.  </w:t>
      </w:r>
    </w:p>
    <w:p w:rsidR="00084D49" w:rsidRPr="00D612CA" w:rsidRDefault="00084D49" w:rsidP="00121211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Jeżeli w okresie gwarancji Zamawiający zgłosi uzasadnioną reklamację, wówczas Wykonawca jest zobowiązany usunąć wadę </w:t>
      </w:r>
      <w:r w:rsidR="00B32A25" w:rsidRPr="00D612CA">
        <w:rPr>
          <w:rFonts w:ascii="Arial" w:hAnsi="Arial" w:cs="Arial"/>
        </w:rPr>
        <w:t xml:space="preserve">na swój koszt </w:t>
      </w:r>
      <w:r w:rsidRPr="00D612CA">
        <w:rPr>
          <w:rFonts w:ascii="Arial" w:hAnsi="Arial" w:cs="Arial"/>
        </w:rPr>
        <w:t>w ciągu 14 dni od daty zgłoszenia.</w:t>
      </w:r>
    </w:p>
    <w:p w:rsidR="00084D49" w:rsidRPr="00D612CA" w:rsidRDefault="00084D49" w:rsidP="00121211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Po wykonaniu usługi upoważniony przedstawiciel Zamawiającego potwierdzi jej wykonanie </w:t>
      </w:r>
      <w:r w:rsidR="002667B3" w:rsidRPr="00D612CA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>i odbiór usługi.</w:t>
      </w:r>
    </w:p>
    <w:p w:rsidR="00084D49" w:rsidRPr="00D612CA" w:rsidRDefault="00084D49" w:rsidP="00121211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Usługi będą wykonywane przez osoby posiadające kwalifikacje do ich wykonania </w:t>
      </w:r>
      <w:r w:rsidR="002667B3" w:rsidRPr="00D612CA">
        <w:rPr>
          <w:rFonts w:ascii="Arial" w:hAnsi="Arial" w:cs="Arial"/>
        </w:rPr>
        <w:t xml:space="preserve">                         </w:t>
      </w:r>
      <w:r w:rsidRPr="00D612CA">
        <w:rPr>
          <w:rFonts w:ascii="Arial" w:hAnsi="Arial" w:cs="Arial"/>
        </w:rPr>
        <w:t>z dołożeniem należytej staranności.</w:t>
      </w:r>
    </w:p>
    <w:p w:rsidR="00A5187C" w:rsidRPr="00D612CA" w:rsidRDefault="00A5187C" w:rsidP="00FA356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 przypadku naprawy u zamawiającego, Zamawiający udostępni nieodpłatnie</w:t>
      </w:r>
      <w:r w:rsidR="00FA3565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>wykonawcy pomieszczenie do wykonania usługi.</w:t>
      </w:r>
    </w:p>
    <w:p w:rsidR="00B62342" w:rsidRPr="00D612CA" w:rsidRDefault="00B62342" w:rsidP="00B62342">
      <w:pPr>
        <w:pStyle w:val="Akapitzlist"/>
        <w:spacing w:after="0"/>
        <w:jc w:val="both"/>
        <w:rPr>
          <w:rFonts w:ascii="Arial" w:hAnsi="Arial" w:cs="Arial"/>
        </w:rPr>
      </w:pPr>
    </w:p>
    <w:p w:rsidR="00084D49" w:rsidRPr="00D612CA" w:rsidRDefault="00084D49" w:rsidP="00072F3C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4</w:t>
      </w:r>
    </w:p>
    <w:p w:rsidR="00084D49" w:rsidRPr="00D612CA" w:rsidRDefault="00084D49" w:rsidP="00072F3C">
      <w:pPr>
        <w:spacing w:after="0"/>
        <w:rPr>
          <w:rFonts w:ascii="Arial" w:hAnsi="Arial" w:cs="Arial"/>
        </w:rPr>
      </w:pPr>
    </w:p>
    <w:p w:rsidR="00A5187C" w:rsidRPr="00D612CA" w:rsidRDefault="00A852F4" w:rsidP="00A5187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Za usługi, o</w:t>
      </w:r>
      <w:r w:rsidR="00697FA3" w:rsidRPr="00D612CA">
        <w:rPr>
          <w:rFonts w:ascii="Arial" w:hAnsi="Arial" w:cs="Arial"/>
        </w:rPr>
        <w:t xml:space="preserve"> których mowa w §1 ust. 1 lit. </w:t>
      </w:r>
      <w:r w:rsidR="00DD0677">
        <w:rPr>
          <w:rFonts w:ascii="Arial" w:hAnsi="Arial" w:cs="Arial"/>
        </w:rPr>
        <w:t>e</w:t>
      </w:r>
      <w:r w:rsidR="00642748" w:rsidRPr="00D612CA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>Wykona</w:t>
      </w:r>
      <w:r w:rsidR="00A5187C" w:rsidRPr="00D612CA">
        <w:rPr>
          <w:rFonts w:ascii="Arial" w:hAnsi="Arial" w:cs="Arial"/>
        </w:rPr>
        <w:t>wcy przysługuje wynagrodzenie według poniższej zasady:</w:t>
      </w:r>
    </w:p>
    <w:p w:rsidR="00A852F4" w:rsidRPr="00D612CA" w:rsidRDefault="00A852F4" w:rsidP="00A5187C">
      <w:pPr>
        <w:pStyle w:val="Akapitzlist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Naprawy będą wykonywane po akceptacji przez Zamawiającego kosztorysu prac, przygotowanego przez Wykonawcę w oparciu o stawki określone w załączniku nr 2 do umowy</w:t>
      </w:r>
      <w:r w:rsidR="00915EDD">
        <w:rPr>
          <w:rFonts w:ascii="Arial" w:hAnsi="Arial" w:cs="Arial"/>
        </w:rPr>
        <w:t xml:space="preserve"> (część B formularza ofertowego)</w:t>
      </w:r>
      <w:r w:rsidRPr="00D612CA">
        <w:rPr>
          <w:rFonts w:ascii="Arial" w:hAnsi="Arial" w:cs="Arial"/>
        </w:rPr>
        <w:t xml:space="preserve"> oraz ceny części po</w:t>
      </w:r>
      <w:r w:rsidR="00A5187C" w:rsidRPr="00D612CA">
        <w:rPr>
          <w:rFonts w:ascii="Arial" w:hAnsi="Arial" w:cs="Arial"/>
        </w:rPr>
        <w:t>trzebnych do realizacji naprawy.</w:t>
      </w:r>
    </w:p>
    <w:p w:rsidR="00084D49" w:rsidRPr="00D612CA" w:rsidRDefault="00084D49" w:rsidP="0055388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Za pozostałe usługi </w:t>
      </w:r>
      <w:r w:rsidR="004707D8" w:rsidRPr="00D612CA">
        <w:rPr>
          <w:rFonts w:ascii="Arial" w:hAnsi="Arial" w:cs="Arial"/>
        </w:rPr>
        <w:t>(w tym dostarczenie nowy</w:t>
      </w:r>
      <w:r w:rsidR="00D409F9" w:rsidRPr="00D612CA">
        <w:rPr>
          <w:rFonts w:ascii="Arial" w:hAnsi="Arial" w:cs="Arial"/>
        </w:rPr>
        <w:t xml:space="preserve">ch żaluzji, rolet, </w:t>
      </w:r>
      <w:r w:rsidR="000F42FA">
        <w:rPr>
          <w:rFonts w:ascii="Arial" w:hAnsi="Arial" w:cs="Arial"/>
        </w:rPr>
        <w:t xml:space="preserve">folii, </w:t>
      </w:r>
      <w:r w:rsidR="00D409F9" w:rsidRPr="00D612CA">
        <w:rPr>
          <w:rFonts w:ascii="Arial" w:hAnsi="Arial" w:cs="Arial"/>
        </w:rPr>
        <w:t>moskitier</w:t>
      </w:r>
      <w:r w:rsidR="004707D8" w:rsidRPr="00D612CA">
        <w:rPr>
          <w:rFonts w:ascii="Arial" w:hAnsi="Arial" w:cs="Arial"/>
        </w:rPr>
        <w:t xml:space="preserve">) </w:t>
      </w:r>
      <w:r w:rsidRPr="00D612CA">
        <w:rPr>
          <w:rFonts w:ascii="Arial" w:hAnsi="Arial" w:cs="Arial"/>
        </w:rPr>
        <w:t>wymienione w umowie, wynagrodzenie w wysokości zgodnej z cennikiem stanowiącymi zał</w:t>
      </w:r>
      <w:r w:rsidR="00A5187C" w:rsidRPr="00D612CA">
        <w:rPr>
          <w:rFonts w:ascii="Arial" w:hAnsi="Arial" w:cs="Arial"/>
        </w:rPr>
        <w:t>ącznik nr 1 do niniejszej umowy</w:t>
      </w:r>
      <w:r w:rsidR="00D13F00">
        <w:rPr>
          <w:rFonts w:ascii="Arial" w:hAnsi="Arial" w:cs="Arial"/>
        </w:rPr>
        <w:t xml:space="preserve"> (część A formularza ofer</w:t>
      </w:r>
      <w:r w:rsidR="00E40F0A">
        <w:rPr>
          <w:rFonts w:ascii="Arial" w:hAnsi="Arial" w:cs="Arial"/>
        </w:rPr>
        <w:t>t</w:t>
      </w:r>
      <w:r w:rsidR="00D13F00">
        <w:rPr>
          <w:rFonts w:ascii="Arial" w:hAnsi="Arial" w:cs="Arial"/>
        </w:rPr>
        <w:t>owego)</w:t>
      </w:r>
      <w:r w:rsidR="00A5187C" w:rsidRPr="00D612CA">
        <w:rPr>
          <w:rFonts w:ascii="Arial" w:hAnsi="Arial" w:cs="Arial"/>
        </w:rPr>
        <w:t xml:space="preserve">. </w:t>
      </w:r>
    </w:p>
    <w:p w:rsidR="00460D8C" w:rsidRPr="00D612CA" w:rsidRDefault="00460D8C" w:rsidP="0055388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Osoby upoważnione do kontaktów:</w:t>
      </w:r>
    </w:p>
    <w:p w:rsidR="004B192A" w:rsidRPr="00D612CA" w:rsidRDefault="00460D8C" w:rsidP="004B192A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Ze strony </w:t>
      </w:r>
      <w:r w:rsidR="00B52691" w:rsidRPr="00D612CA">
        <w:rPr>
          <w:rFonts w:ascii="Arial" w:hAnsi="Arial" w:cs="Arial"/>
        </w:rPr>
        <w:t>Z</w:t>
      </w:r>
      <w:r w:rsidRPr="00D612CA">
        <w:rPr>
          <w:rFonts w:ascii="Arial" w:hAnsi="Arial" w:cs="Arial"/>
        </w:rPr>
        <w:t>a</w:t>
      </w:r>
      <w:r w:rsidR="003A77E8" w:rsidRPr="00D612CA">
        <w:rPr>
          <w:rFonts w:ascii="Arial" w:hAnsi="Arial" w:cs="Arial"/>
        </w:rPr>
        <w:t>mawiającego:</w:t>
      </w:r>
      <w:r w:rsidR="00B52691" w:rsidRPr="00D612CA">
        <w:rPr>
          <w:rFonts w:ascii="Arial" w:hAnsi="Arial" w:cs="Arial"/>
        </w:rPr>
        <w:t xml:space="preserve"> ……………………….</w:t>
      </w:r>
    </w:p>
    <w:p w:rsidR="004B192A" w:rsidRPr="00D612CA" w:rsidRDefault="00460D8C" w:rsidP="004B192A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Ze st</w:t>
      </w:r>
      <w:r w:rsidR="004B192A" w:rsidRPr="00D612CA">
        <w:rPr>
          <w:rFonts w:ascii="Arial" w:hAnsi="Arial" w:cs="Arial"/>
        </w:rPr>
        <w:t xml:space="preserve">rony Wykonawcy: </w:t>
      </w:r>
      <w:r w:rsidR="00B52691" w:rsidRPr="00D612CA">
        <w:rPr>
          <w:rFonts w:ascii="Arial" w:hAnsi="Arial" w:cs="Arial"/>
        </w:rPr>
        <w:t>…</w:t>
      </w:r>
      <w:r w:rsidR="00811080">
        <w:rPr>
          <w:rFonts w:ascii="Arial" w:hAnsi="Arial" w:cs="Arial"/>
        </w:rPr>
        <w:t>….</w:t>
      </w:r>
      <w:r w:rsidR="00B52691" w:rsidRPr="00D612CA">
        <w:rPr>
          <w:rFonts w:ascii="Arial" w:hAnsi="Arial" w:cs="Arial"/>
        </w:rPr>
        <w:t>…………………….</w:t>
      </w:r>
    </w:p>
    <w:p w:rsidR="00460D8C" w:rsidRPr="00D612CA" w:rsidRDefault="00460D8C" w:rsidP="0055388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Podstawą wystawienia faktury za prace objęte umową każdorazowo stanowić będzie podpisany przez zamawiającego protokół wykonania prac.</w:t>
      </w:r>
    </w:p>
    <w:p w:rsidR="00084D49" w:rsidRPr="00D612CA" w:rsidRDefault="00084D49" w:rsidP="0055388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Strony będą się rozliczać na podstawie wystawionych faktur, potwierdzonych przez upoważnionego przedstawiciela Zamawiającego.</w:t>
      </w:r>
    </w:p>
    <w:p w:rsidR="00D409F9" w:rsidRPr="00D612CA" w:rsidRDefault="00D409F9" w:rsidP="00D409F9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Faktura za wykonaną usługę wystawiona będzie do 7 dni od daty podpisania bezusterkowego protokołu odbioru.</w:t>
      </w:r>
    </w:p>
    <w:p w:rsidR="00084D49" w:rsidRPr="00D612CA" w:rsidRDefault="00084D49" w:rsidP="0055388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Należność wynikająca z faktury zostanie zapłacona przelewem na rachunek</w:t>
      </w:r>
      <w:r w:rsidR="00697FA3" w:rsidRPr="00D612CA">
        <w:rPr>
          <w:rFonts w:ascii="Arial" w:hAnsi="Arial" w:cs="Arial"/>
        </w:rPr>
        <w:t xml:space="preserve"> bankowy Wykonawcy w terminie 30</w:t>
      </w:r>
      <w:r w:rsidRPr="00D612CA">
        <w:rPr>
          <w:rFonts w:ascii="Arial" w:hAnsi="Arial" w:cs="Arial"/>
        </w:rPr>
        <w:t xml:space="preserve"> dni od da</w:t>
      </w:r>
      <w:r w:rsidR="00642748" w:rsidRPr="00D612CA">
        <w:rPr>
          <w:rFonts w:ascii="Arial" w:hAnsi="Arial" w:cs="Arial"/>
        </w:rPr>
        <w:t>ty złożenia</w:t>
      </w:r>
      <w:r w:rsidRPr="00D612CA">
        <w:rPr>
          <w:rFonts w:ascii="Arial" w:hAnsi="Arial" w:cs="Arial"/>
        </w:rPr>
        <w:t xml:space="preserve"> faktury, przy czym za dzień zapłaty przyjmuje się datę wydania dyspozycji bankowi przez Zamawiającego.</w:t>
      </w:r>
    </w:p>
    <w:p w:rsidR="00084D49" w:rsidRPr="00D612CA" w:rsidRDefault="00084D49" w:rsidP="00072F3C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lastRenderedPageBreak/>
        <w:t>§ 5</w:t>
      </w:r>
    </w:p>
    <w:p w:rsidR="00121211" w:rsidRPr="00D612CA" w:rsidRDefault="00121211" w:rsidP="00072F3C">
      <w:pPr>
        <w:spacing w:after="0"/>
        <w:jc w:val="center"/>
        <w:rPr>
          <w:rFonts w:ascii="Arial" w:hAnsi="Arial" w:cs="Arial"/>
          <w:b/>
        </w:rPr>
      </w:pPr>
    </w:p>
    <w:p w:rsidR="00084D49" w:rsidRPr="00D612CA" w:rsidRDefault="00084D49" w:rsidP="00121211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 razie nieterminowego świadczenia usług Zamawiający może naliczyć karę umowną w wysokości  50,00 zł za każdy dzień zwłoki.</w:t>
      </w:r>
    </w:p>
    <w:p w:rsidR="00084D49" w:rsidRPr="00D612CA" w:rsidRDefault="00084D49" w:rsidP="00121211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Strony dopuszczają możliwość dochodzenia odszkodowania uzupełniającego ponad zastrzeżone kary umowne.</w:t>
      </w:r>
    </w:p>
    <w:p w:rsidR="0055388B" w:rsidRPr="00D612CA" w:rsidRDefault="00084D49" w:rsidP="006C494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 przypadku powtarzających się, uzasadnionych zastrzeżeń odnośnie jakości wykonanych usług, Zamawiający zastrzega sobie prawo rozwiązania umowy za miesięcznym wypowiedzeniem.</w:t>
      </w:r>
    </w:p>
    <w:p w:rsidR="0055388B" w:rsidRPr="00D612CA" w:rsidRDefault="0055388B" w:rsidP="006C4942">
      <w:pPr>
        <w:pStyle w:val="Akapitzlist"/>
        <w:spacing w:after="0"/>
        <w:jc w:val="both"/>
        <w:rPr>
          <w:rFonts w:ascii="Arial" w:hAnsi="Arial" w:cs="Arial"/>
        </w:rPr>
      </w:pPr>
    </w:p>
    <w:p w:rsidR="00084D49" w:rsidRPr="00D612CA" w:rsidRDefault="00084D49" w:rsidP="004B572D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6</w:t>
      </w:r>
    </w:p>
    <w:p w:rsidR="00121211" w:rsidRPr="00D612CA" w:rsidRDefault="00121211" w:rsidP="006C4942">
      <w:pPr>
        <w:spacing w:after="0"/>
        <w:ind w:left="720"/>
        <w:jc w:val="center"/>
        <w:rPr>
          <w:rFonts w:ascii="Arial" w:hAnsi="Arial" w:cs="Arial"/>
          <w:b/>
        </w:rPr>
      </w:pPr>
    </w:p>
    <w:p w:rsidR="00F76B8E" w:rsidRPr="004A157E" w:rsidRDefault="00F76B8E" w:rsidP="00F76B8E">
      <w:pPr>
        <w:spacing w:after="120"/>
        <w:jc w:val="both"/>
        <w:rPr>
          <w:rFonts w:ascii="Arial" w:hAnsi="Arial" w:cs="Arial"/>
        </w:rPr>
      </w:pPr>
      <w:r w:rsidRPr="004A157E">
        <w:rPr>
          <w:rFonts w:ascii="Arial" w:hAnsi="Arial" w:cs="Arial"/>
        </w:rPr>
        <w:t>Umowa została zawarta na czas określony na okres 12 miesięcy, chyba że wartość usług przekroczy w okresie trwania umowy</w:t>
      </w:r>
      <w:r>
        <w:rPr>
          <w:rFonts w:ascii="Arial" w:hAnsi="Arial" w:cs="Arial"/>
        </w:rPr>
        <w:t xml:space="preserve"> ………………. zł brutto </w:t>
      </w:r>
      <w:r w:rsidRPr="004A157E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…………………………</w:t>
      </w:r>
      <w:r w:rsidRPr="004A1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………………………………………………………….</w:t>
      </w:r>
      <w:r w:rsidRPr="004A157E">
        <w:rPr>
          <w:rFonts w:ascii="Arial" w:hAnsi="Arial" w:cs="Arial"/>
        </w:rPr>
        <w:t>)</w:t>
      </w:r>
      <w:r>
        <w:rPr>
          <w:rFonts w:ascii="Arial" w:hAnsi="Arial" w:cs="Arial"/>
        </w:rPr>
        <w:t>, w którym to przypadku umowa ulega automatycznemu rozwiązaniu</w:t>
      </w:r>
      <w:r w:rsidRPr="004A157E">
        <w:rPr>
          <w:rFonts w:ascii="Arial" w:hAnsi="Arial" w:cs="Arial"/>
        </w:rPr>
        <w:t>.</w:t>
      </w:r>
    </w:p>
    <w:p w:rsidR="005F62BA" w:rsidRPr="00D612CA" w:rsidRDefault="005F62BA" w:rsidP="006C4942">
      <w:pPr>
        <w:spacing w:after="0"/>
        <w:ind w:left="720"/>
        <w:jc w:val="both"/>
        <w:rPr>
          <w:rFonts w:ascii="Arial" w:hAnsi="Arial" w:cs="Arial"/>
        </w:rPr>
      </w:pPr>
    </w:p>
    <w:p w:rsidR="00084D49" w:rsidRPr="00D612CA" w:rsidRDefault="00084D49" w:rsidP="004B572D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7</w:t>
      </w:r>
    </w:p>
    <w:p w:rsidR="00121211" w:rsidRPr="00D612CA" w:rsidRDefault="00121211" w:rsidP="00121211">
      <w:pPr>
        <w:spacing w:after="0"/>
        <w:jc w:val="both"/>
        <w:rPr>
          <w:rFonts w:ascii="Arial" w:hAnsi="Arial" w:cs="Arial"/>
        </w:rPr>
      </w:pPr>
    </w:p>
    <w:p w:rsidR="00084D49" w:rsidRPr="00D612CA" w:rsidRDefault="00084D49" w:rsidP="001212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Zmiany i uzupełnienia umowy, pod rygorem nieważności, wymagają formy pisemnej </w:t>
      </w:r>
      <w:r w:rsidR="00050B3E" w:rsidRPr="00D612CA">
        <w:rPr>
          <w:rFonts w:ascii="Arial" w:hAnsi="Arial" w:cs="Arial"/>
        </w:rPr>
        <w:t xml:space="preserve">                     </w:t>
      </w:r>
      <w:r w:rsidRPr="00D612CA">
        <w:rPr>
          <w:rFonts w:ascii="Arial" w:hAnsi="Arial" w:cs="Arial"/>
        </w:rPr>
        <w:t>w postaci aneksu podpisanego przez obydwie strony.</w:t>
      </w:r>
    </w:p>
    <w:p w:rsidR="00084D49" w:rsidRPr="00D612CA" w:rsidRDefault="00084D49" w:rsidP="001212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Wykonawca nie może dokonać cesji wierzytelności wynikających z niniejszej umowy bez pisemnej zgody Zamawiającego.</w:t>
      </w:r>
    </w:p>
    <w:p w:rsidR="00084D49" w:rsidRPr="00D612CA" w:rsidRDefault="00084D49" w:rsidP="001212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Ewentualne spory będzie rozstrzygać właściwy sąd ze względu na siedzibę Zamawiającego.</w:t>
      </w:r>
    </w:p>
    <w:p w:rsidR="00084D49" w:rsidRPr="00D612CA" w:rsidRDefault="00084D49" w:rsidP="001212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 sprawach nie uregulowanych niniejszą umową będą mieć zastosowanie przepisy Kodeksu Cywilnego.</w:t>
      </w:r>
    </w:p>
    <w:p w:rsidR="00084D49" w:rsidRPr="00D612CA" w:rsidRDefault="00084D49" w:rsidP="001212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Umowę sporządzono w dwóch jednobrzmiących egzemplarzach.</w:t>
      </w:r>
    </w:p>
    <w:p w:rsidR="00084D49" w:rsidRPr="00D612CA" w:rsidRDefault="00084D49" w:rsidP="00072F3C">
      <w:pPr>
        <w:spacing w:after="0"/>
        <w:rPr>
          <w:rFonts w:ascii="Arial" w:hAnsi="Arial" w:cs="Arial"/>
        </w:rPr>
      </w:pPr>
    </w:p>
    <w:p w:rsidR="00642748" w:rsidRPr="00D612CA" w:rsidRDefault="00084D49" w:rsidP="00121211">
      <w:pPr>
        <w:spacing w:after="0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                      </w:t>
      </w:r>
    </w:p>
    <w:p w:rsidR="0055388B" w:rsidRDefault="0055388B" w:rsidP="00121211">
      <w:pPr>
        <w:spacing w:after="0"/>
        <w:rPr>
          <w:rFonts w:ascii="Arial" w:hAnsi="Arial" w:cs="Arial"/>
        </w:rPr>
      </w:pPr>
    </w:p>
    <w:p w:rsidR="00347404" w:rsidRDefault="00347404" w:rsidP="00121211">
      <w:pPr>
        <w:spacing w:after="0"/>
        <w:rPr>
          <w:rFonts w:ascii="Arial" w:hAnsi="Arial" w:cs="Arial"/>
        </w:rPr>
      </w:pPr>
    </w:p>
    <w:p w:rsidR="00347404" w:rsidRDefault="00347404" w:rsidP="00121211">
      <w:pPr>
        <w:spacing w:after="0"/>
        <w:rPr>
          <w:rFonts w:ascii="Arial" w:hAnsi="Arial" w:cs="Arial"/>
        </w:rPr>
      </w:pPr>
    </w:p>
    <w:p w:rsidR="00347404" w:rsidRDefault="00347404" w:rsidP="00121211">
      <w:pPr>
        <w:spacing w:after="0"/>
        <w:rPr>
          <w:rFonts w:ascii="Arial" w:hAnsi="Arial" w:cs="Arial"/>
        </w:rPr>
      </w:pPr>
    </w:p>
    <w:p w:rsidR="00347404" w:rsidRPr="00D612CA" w:rsidRDefault="00347404" w:rsidP="00121211">
      <w:pPr>
        <w:spacing w:after="0"/>
        <w:rPr>
          <w:rFonts w:ascii="Arial" w:hAnsi="Arial" w:cs="Arial"/>
        </w:rPr>
      </w:pPr>
    </w:p>
    <w:p w:rsidR="0055388B" w:rsidRPr="00D612CA" w:rsidRDefault="0055388B" w:rsidP="00121211">
      <w:pPr>
        <w:spacing w:after="0"/>
        <w:rPr>
          <w:rFonts w:ascii="Arial" w:hAnsi="Arial" w:cs="Arial"/>
        </w:rPr>
      </w:pPr>
    </w:p>
    <w:p w:rsidR="0055388B" w:rsidRPr="00D612CA" w:rsidRDefault="00642748" w:rsidP="0055388B">
      <w:pPr>
        <w:spacing w:after="0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            …………………….                      </w:t>
      </w:r>
      <w:r w:rsidR="0021066D">
        <w:rPr>
          <w:rFonts w:ascii="Arial" w:hAnsi="Arial" w:cs="Arial"/>
        </w:rPr>
        <w:t xml:space="preserve">                        </w:t>
      </w:r>
      <w:r w:rsidRPr="00D612CA">
        <w:rPr>
          <w:rFonts w:ascii="Arial" w:hAnsi="Arial" w:cs="Arial"/>
        </w:rPr>
        <w:t xml:space="preserve">              </w:t>
      </w:r>
      <w:r w:rsidR="0021066D">
        <w:rPr>
          <w:rFonts w:ascii="Arial" w:hAnsi="Arial" w:cs="Arial"/>
        </w:rPr>
        <w:t xml:space="preserve">     </w:t>
      </w:r>
      <w:r w:rsidRPr="00D612CA">
        <w:rPr>
          <w:rFonts w:ascii="Arial" w:hAnsi="Arial" w:cs="Arial"/>
        </w:rPr>
        <w:t xml:space="preserve"> …………………….</w:t>
      </w:r>
    </w:p>
    <w:p w:rsidR="00B32A25" w:rsidRPr="00D612CA" w:rsidRDefault="0055388B">
      <w:pPr>
        <w:spacing w:after="0" w:line="240" w:lineRule="auto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                  </w:t>
      </w:r>
      <w:r w:rsidRPr="0021066D">
        <w:rPr>
          <w:rFonts w:ascii="Arial" w:hAnsi="Arial" w:cs="Arial"/>
          <w:sz w:val="20"/>
          <w:szCs w:val="20"/>
        </w:rPr>
        <w:t>Wykonawca</w:t>
      </w:r>
      <w:r w:rsidRPr="00D612CA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ab/>
      </w:r>
      <w:r w:rsidRPr="00D612CA">
        <w:rPr>
          <w:rFonts w:ascii="Arial" w:hAnsi="Arial" w:cs="Arial"/>
        </w:rPr>
        <w:tab/>
        <w:t xml:space="preserve">                                              </w:t>
      </w:r>
      <w:r w:rsidR="0021066D">
        <w:rPr>
          <w:rFonts w:ascii="Arial" w:hAnsi="Arial" w:cs="Arial"/>
        </w:rPr>
        <w:t xml:space="preserve">     </w:t>
      </w:r>
      <w:r w:rsidRPr="00D612CA">
        <w:rPr>
          <w:rFonts w:ascii="Arial" w:hAnsi="Arial" w:cs="Arial"/>
        </w:rPr>
        <w:t xml:space="preserve">    </w:t>
      </w:r>
      <w:r w:rsidRPr="0021066D">
        <w:rPr>
          <w:rFonts w:ascii="Arial" w:hAnsi="Arial" w:cs="Arial"/>
          <w:sz w:val="20"/>
          <w:szCs w:val="20"/>
        </w:rPr>
        <w:t>Zamawiający</w:t>
      </w:r>
    </w:p>
    <w:p w:rsidR="0055388B" w:rsidRPr="00D612CA" w:rsidRDefault="0055388B" w:rsidP="009F14A4">
      <w:pPr>
        <w:jc w:val="center"/>
        <w:rPr>
          <w:rFonts w:ascii="Arial" w:hAnsi="Arial" w:cs="Arial"/>
          <w:b/>
        </w:rPr>
      </w:pPr>
    </w:p>
    <w:p w:rsidR="0055388B" w:rsidRPr="00D612CA" w:rsidRDefault="0055388B" w:rsidP="009F14A4">
      <w:pPr>
        <w:jc w:val="center"/>
        <w:rPr>
          <w:rFonts w:ascii="Arial" w:hAnsi="Arial" w:cs="Arial"/>
          <w:b/>
        </w:rPr>
      </w:pPr>
    </w:p>
    <w:p w:rsidR="0055388B" w:rsidRPr="00D612CA" w:rsidRDefault="0055388B" w:rsidP="009F14A4">
      <w:pPr>
        <w:jc w:val="center"/>
        <w:rPr>
          <w:rFonts w:ascii="Arial" w:hAnsi="Arial" w:cs="Arial"/>
          <w:b/>
        </w:rPr>
      </w:pPr>
    </w:p>
    <w:p w:rsidR="0055388B" w:rsidRDefault="0055388B" w:rsidP="009F14A4">
      <w:pPr>
        <w:jc w:val="center"/>
        <w:rPr>
          <w:rFonts w:ascii="Arial" w:hAnsi="Arial" w:cs="Arial"/>
          <w:b/>
        </w:rPr>
      </w:pPr>
    </w:p>
    <w:p w:rsidR="00C36ADE" w:rsidRDefault="00C36ADE" w:rsidP="009F14A4">
      <w:pPr>
        <w:jc w:val="center"/>
        <w:rPr>
          <w:rFonts w:ascii="Arial" w:hAnsi="Arial" w:cs="Arial"/>
          <w:b/>
        </w:rPr>
      </w:pPr>
    </w:p>
    <w:p w:rsidR="00B700AB" w:rsidRPr="00D612CA" w:rsidRDefault="00B700AB" w:rsidP="009F14A4">
      <w:pPr>
        <w:jc w:val="center"/>
        <w:rPr>
          <w:rFonts w:ascii="Arial" w:hAnsi="Arial" w:cs="Arial"/>
          <w:b/>
        </w:rPr>
      </w:pPr>
    </w:p>
    <w:p w:rsidR="00084D49" w:rsidRDefault="00084D49" w:rsidP="009F14A4">
      <w:pPr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lastRenderedPageBreak/>
        <w:t>ZAŁĄCZNIK NR 1 DO UMOWY</w:t>
      </w:r>
    </w:p>
    <w:p w:rsidR="0051523C" w:rsidRPr="00D612CA" w:rsidRDefault="00C02A66" w:rsidP="009F1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(CZĘŚĆ A FORMULARZA OFERTOWEGO)</w:t>
      </w:r>
    </w:p>
    <w:p w:rsidR="00CF1384" w:rsidRDefault="00CF1384" w:rsidP="00CF1384"/>
    <w:tbl>
      <w:tblPr>
        <w:tblpPr w:leftFromText="141" w:rightFromText="141" w:vertAnchor="text" w:horzAnchor="margin" w:tblpXSpec="center" w:tblpY="-369"/>
        <w:tblW w:w="10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12"/>
        <w:gridCol w:w="2198"/>
        <w:gridCol w:w="424"/>
        <w:gridCol w:w="568"/>
        <w:gridCol w:w="282"/>
        <w:gridCol w:w="569"/>
        <w:gridCol w:w="140"/>
        <w:gridCol w:w="1276"/>
        <w:gridCol w:w="1701"/>
        <w:gridCol w:w="2231"/>
        <w:gridCol w:w="160"/>
        <w:gridCol w:w="162"/>
      </w:tblGrid>
      <w:tr w:rsidR="00A47D9C" w:rsidRPr="00CF1384" w:rsidTr="00612F0F">
        <w:trPr>
          <w:trHeight w:val="98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>Nazwa przedmiotu zamówienia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>JM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jedn. netto [zł]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Stawka podatku VAT [%]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 (PLN) (4x5x współczynnik stawki podatku VAT)</w:t>
            </w:r>
          </w:p>
        </w:tc>
      </w:tr>
      <w:tr w:rsidR="00A47D9C" w:rsidRPr="00CF1384" w:rsidTr="00612F0F">
        <w:trPr>
          <w:trHeight w:val="40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08770D" w:rsidRDefault="00CF1384" w:rsidP="00612F0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877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7</w:t>
            </w:r>
          </w:p>
        </w:tc>
      </w:tr>
      <w:tr w:rsidR="00A47D9C" w:rsidRPr="00CF1384" w:rsidTr="00612F0F">
        <w:trPr>
          <w:trHeight w:val="43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Żaluzje pionowe: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55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1a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palne, nie zmywalne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CF1384" w:rsidRPr="00CF1384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70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1b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palne, </w:t>
            </w:r>
            <w:r w:rsidR="005D6828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</w:t>
            </w: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zmywalne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40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1c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PC</w:t>
            </w:r>
            <w:r w:rsidR="00A81567">
              <w:rPr>
                <w:rFonts w:ascii="Arial" w:eastAsia="Times New Roman" w:hAnsi="Arial" w:cs="Arial"/>
                <w:color w:val="000000"/>
                <w:lang w:eastAsia="pl-PL"/>
              </w:rPr>
              <w:t>V</w:t>
            </w: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42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1d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palne, zmywalne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5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Rolety tekstylne wolno wiszące: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83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2a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przeciwsłoneczne palne, nie zmywalne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82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2b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przeciwsłoneczne nie palne, nie zmywalne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CF1384" w:rsidRPr="00CF1384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57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2c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zaciemniające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83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2d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przeciwsłoneczne </w:t>
            </w:r>
            <w:r w:rsidR="00752FF2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</w:t>
            </w: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palne, zmywalne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56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2e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dzień/noc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83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Rolety tekstylne kasetowe</w:t>
            </w:r>
            <w:r w:rsidR="002516B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5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3a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palne, nie zmywalne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CF1384" w:rsidRPr="00CF1384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83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3b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palne, </w:t>
            </w:r>
            <w:r w:rsidR="00752FF2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</w:t>
            </w: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nie zmywalne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55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3c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zaciemniające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56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3d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palne, zmywalne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7F00E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54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3e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przeciwsłoneczne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423E6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:rsidTr="00612F0F">
        <w:trPr>
          <w:trHeight w:val="27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3f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dzień/noc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423E6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3E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F1384" w:rsidRPr="00CF1384" w:rsidTr="003C5232">
        <w:trPr>
          <w:trHeight w:val="71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Rolety metalowe</w:t>
            </w:r>
            <w:r w:rsidR="00A242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lub aluminiowe</w:t>
            </w: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zewnętrzne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423E6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F1384" w:rsidRPr="00CF1384" w:rsidTr="00612F0F">
        <w:trPr>
          <w:trHeight w:val="77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3176FB" w:rsidP="00612F0F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Moskitiery w ramce aluminiowej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423E6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176FB" w:rsidRPr="00CF1384" w:rsidTr="00612F0F">
        <w:trPr>
          <w:trHeight w:val="76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FB" w:rsidRPr="00CF1384" w:rsidRDefault="00EF5E6D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FB" w:rsidRDefault="00EF5E6D" w:rsidP="00612F0F">
            <w:pPr>
              <w:spacing w:before="120" w:after="120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Zabezpieczenie szyb foliami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FB" w:rsidRPr="00CF1384" w:rsidRDefault="003176FB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FB" w:rsidRPr="00CF1384" w:rsidRDefault="003176FB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FB" w:rsidRPr="00CF1384" w:rsidRDefault="003176FB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FB" w:rsidRPr="00CF1384" w:rsidRDefault="003176FB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6FB" w:rsidRPr="00CF1384" w:rsidRDefault="003176FB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6553" w:rsidRPr="00CF1384" w:rsidTr="00612F0F">
        <w:trPr>
          <w:trHeight w:val="24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53" w:rsidRDefault="00DF655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6a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53" w:rsidRPr="00DF6553" w:rsidRDefault="00DF6553" w:rsidP="00612F0F">
            <w:pPr>
              <w:spacing w:before="120" w:after="120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DF655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Klasa bezpieczeństwa O1 (lub odpowiednik)*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53" w:rsidRPr="00CF1384" w:rsidRDefault="00DF655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53" w:rsidRPr="00CF1384" w:rsidRDefault="00423E6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53" w:rsidRPr="00CF1384" w:rsidRDefault="00DF655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53" w:rsidRPr="00CF1384" w:rsidRDefault="00DF6553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553" w:rsidRPr="00CF1384" w:rsidRDefault="00DF6553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01133" w:rsidRPr="00CF1384" w:rsidTr="00612F0F">
        <w:trPr>
          <w:trHeight w:val="24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6b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8273FE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8273FE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Klasa bezpieczeństwa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P1A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423E6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101133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33" w:rsidRPr="00CF1384" w:rsidRDefault="00101133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01133" w:rsidRPr="00CF1384" w:rsidTr="00612F0F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6c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273FE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Klasa bezpieczeństwa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P2A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423E6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101133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33" w:rsidRPr="00CF1384" w:rsidRDefault="00101133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01133" w:rsidRPr="00CF1384" w:rsidTr="00612F0F">
        <w:trPr>
          <w:trHeight w:val="3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6d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133" w:rsidRDefault="00A72995" w:rsidP="00612F0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m</w:t>
            </w:r>
            <w:r w:rsidR="0010113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atowe,</w:t>
            </w:r>
            <w:r w:rsidR="00F7769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="0010113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przeciwsłoneczne, maskujące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423E6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101133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33" w:rsidRPr="00CF1384" w:rsidRDefault="00101133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33" w:rsidRPr="00CF1384" w:rsidRDefault="00101133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A4E41" w:rsidRPr="00CF1384" w:rsidTr="00612F0F">
        <w:trPr>
          <w:trHeight w:val="11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41" w:rsidRPr="00CF1384" w:rsidRDefault="0025766E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0F" w:rsidRPr="00CF1384" w:rsidRDefault="00FA4E41" w:rsidP="00612F0F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Montaż siatek przeciwko owadom (moskitiery)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41" w:rsidRPr="00CF1384" w:rsidRDefault="00FA4E41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41" w:rsidRPr="00CF1384" w:rsidRDefault="00423E62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41" w:rsidRPr="00CF1384" w:rsidRDefault="00FA4E41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41" w:rsidRPr="00CF1384" w:rsidRDefault="00FA4E41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E41" w:rsidRPr="00CF1384" w:rsidRDefault="00FA4E41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12F0F" w:rsidRPr="00CF1384" w:rsidTr="00612F0F">
        <w:trPr>
          <w:trHeight w:val="7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0F" w:rsidRDefault="00B44F1C" w:rsidP="00612F0F">
            <w:pPr>
              <w:spacing w:before="120" w:after="12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F0F" w:rsidRPr="00CF1384" w:rsidRDefault="00B44F1C" w:rsidP="00B44F1C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Uszczelnianie stolarki w zależności od rodzaju zastosowanych uszczelek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0F" w:rsidRPr="00CF1384" w:rsidRDefault="000E2D2C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0F" w:rsidRDefault="000E2D2C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0F" w:rsidRPr="00CF1384" w:rsidRDefault="00612F0F" w:rsidP="00612F0F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0F" w:rsidRPr="00CF1384" w:rsidRDefault="00612F0F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F0F" w:rsidRPr="00CF1384" w:rsidRDefault="00612F0F" w:rsidP="00612F0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F1384" w:rsidRPr="00CF1384" w:rsidTr="00612F0F">
        <w:trPr>
          <w:trHeight w:val="555"/>
        </w:trPr>
        <w:tc>
          <w:tcPr>
            <w:tcW w:w="7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384" w:rsidRPr="00CF1384" w:rsidRDefault="00CF1384" w:rsidP="00612F0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zamówienia brutto: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384" w:rsidRPr="00CF1384" w:rsidRDefault="00CF1384" w:rsidP="00612F0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F1384" w:rsidRPr="00CF1384" w:rsidTr="00612F0F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84" w:rsidRPr="00CF1384" w:rsidRDefault="00CF1384" w:rsidP="00612F0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84" w:rsidRPr="00CF1384" w:rsidRDefault="00CF1384" w:rsidP="00612F0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84" w:rsidRPr="00CF1384" w:rsidRDefault="00CF1384" w:rsidP="00612F0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84" w:rsidRPr="00CF1384" w:rsidRDefault="00CF1384" w:rsidP="00612F0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84" w:rsidRPr="00CF1384" w:rsidRDefault="00CF1384" w:rsidP="00612F0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84" w:rsidRPr="00CF1384" w:rsidRDefault="00CF1384" w:rsidP="00612F0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84" w:rsidRPr="00CF1384" w:rsidRDefault="00CF1384" w:rsidP="00612F0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D078D" w:rsidRDefault="009D078D" w:rsidP="009D078D">
      <w:pPr>
        <w:spacing w:before="93"/>
        <w:ind w:left="-567"/>
        <w:rPr>
          <w:sz w:val="18"/>
        </w:rPr>
      </w:pPr>
      <w:r>
        <w:rPr>
          <w:sz w:val="18"/>
        </w:rPr>
        <w:t>*- minimum 100 µm grubości bez warstwy kleju</w:t>
      </w:r>
    </w:p>
    <w:p w:rsidR="009D078D" w:rsidRDefault="009D078D" w:rsidP="00DA59C4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D078D" w:rsidRDefault="009D078D" w:rsidP="00DA59C4">
      <w:pPr>
        <w:spacing w:after="0"/>
        <w:jc w:val="center"/>
        <w:rPr>
          <w:rFonts w:ascii="Arial" w:hAnsi="Arial" w:cs="Arial"/>
          <w:b/>
        </w:rPr>
      </w:pPr>
    </w:p>
    <w:p w:rsidR="009D078D" w:rsidRDefault="009D078D" w:rsidP="00DA59C4">
      <w:pPr>
        <w:spacing w:after="0"/>
        <w:jc w:val="center"/>
        <w:rPr>
          <w:rFonts w:ascii="Arial" w:hAnsi="Arial" w:cs="Arial"/>
          <w:b/>
        </w:rPr>
      </w:pPr>
    </w:p>
    <w:p w:rsidR="00DA59C4" w:rsidRDefault="00CF1384" w:rsidP="00DA59C4">
      <w:pPr>
        <w:spacing w:after="0"/>
        <w:jc w:val="center"/>
        <w:rPr>
          <w:rFonts w:ascii="Arial" w:hAnsi="Arial" w:cs="Arial"/>
          <w:b/>
        </w:rPr>
      </w:pPr>
      <w:r w:rsidRPr="00CF1384">
        <w:rPr>
          <w:rFonts w:ascii="Arial" w:hAnsi="Arial" w:cs="Arial"/>
          <w:b/>
        </w:rPr>
        <w:t>Podan</w:t>
      </w:r>
      <w:r w:rsidR="00887994">
        <w:rPr>
          <w:rFonts w:ascii="Arial" w:hAnsi="Arial" w:cs="Arial"/>
          <w:b/>
        </w:rPr>
        <w:t xml:space="preserve">e </w:t>
      </w:r>
      <w:r w:rsidRPr="00CF1384">
        <w:rPr>
          <w:rFonts w:ascii="Arial" w:hAnsi="Arial" w:cs="Arial"/>
          <w:b/>
        </w:rPr>
        <w:t>iloś</w:t>
      </w:r>
      <w:r w:rsidR="00887994">
        <w:rPr>
          <w:rFonts w:ascii="Arial" w:hAnsi="Arial" w:cs="Arial"/>
          <w:b/>
        </w:rPr>
        <w:t>ci są szacunkowe i mogą ulec zmianie</w:t>
      </w:r>
    </w:p>
    <w:p w:rsidR="00CF1384" w:rsidRPr="003B511E" w:rsidRDefault="00887994" w:rsidP="00DA59C4">
      <w:pPr>
        <w:spacing w:after="0"/>
        <w:jc w:val="center"/>
        <w:rPr>
          <w:b/>
          <w:szCs w:val="21"/>
        </w:rPr>
        <w:sectPr w:rsidR="00CF1384" w:rsidRPr="003B511E" w:rsidSect="00BA5228"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Arial" w:hAnsi="Arial" w:cs="Arial"/>
          <w:b/>
        </w:rPr>
        <w:t>w zależności od zapotrzebowania Zamawiającego.</w:t>
      </w:r>
    </w:p>
    <w:p w:rsidR="00F371A1" w:rsidRDefault="00F371A1" w:rsidP="00F371A1">
      <w:pPr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lastRenderedPageBreak/>
        <w:t xml:space="preserve">ZAŁĄCZNIK NR </w:t>
      </w:r>
      <w:r w:rsidR="00862CE8">
        <w:rPr>
          <w:rFonts w:ascii="Arial" w:hAnsi="Arial" w:cs="Arial"/>
          <w:b/>
        </w:rPr>
        <w:t>2</w:t>
      </w:r>
      <w:r w:rsidRPr="00D612CA">
        <w:rPr>
          <w:rFonts w:ascii="Arial" w:hAnsi="Arial" w:cs="Arial"/>
          <w:b/>
        </w:rPr>
        <w:t xml:space="preserve"> DO UMOWY</w:t>
      </w:r>
    </w:p>
    <w:p w:rsidR="00F371A1" w:rsidRDefault="00F371A1" w:rsidP="00F371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(CZĘŚĆ </w:t>
      </w:r>
      <w:r w:rsidR="00862CE8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FORMULARZA OFERTOWEGO)</w:t>
      </w:r>
    </w:p>
    <w:p w:rsidR="0068361E" w:rsidRPr="00D612CA" w:rsidRDefault="0068361E" w:rsidP="00F371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Cennik usług serwisowych</w:t>
      </w:r>
    </w:p>
    <w:p w:rsidR="00F371A1" w:rsidRDefault="00F371A1" w:rsidP="00F371A1"/>
    <w:tbl>
      <w:tblPr>
        <w:tblpPr w:leftFromText="141" w:rightFromText="141" w:vertAnchor="text" w:horzAnchor="margin" w:tblpXSpec="center" w:tblpY="-369"/>
        <w:tblW w:w="10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101"/>
        <w:gridCol w:w="992"/>
        <w:gridCol w:w="851"/>
        <w:gridCol w:w="1134"/>
        <w:gridCol w:w="1701"/>
        <w:gridCol w:w="2513"/>
        <w:gridCol w:w="160"/>
        <w:gridCol w:w="162"/>
      </w:tblGrid>
      <w:tr w:rsidR="00F75192" w:rsidRPr="00CF1384" w:rsidTr="00826DB8">
        <w:trPr>
          <w:trHeight w:val="9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usług serwisowych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jedn. netto [zł]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Stawka podatku VAT [%]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 (PLN) (</w:t>
            </w:r>
            <w:r w:rsidR="008D0E2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  <w:r w:rsidR="008D0E2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 współczynnik stawki podatku VAT)</w:t>
            </w:r>
          </w:p>
        </w:tc>
      </w:tr>
      <w:tr w:rsidR="00F75192" w:rsidRPr="00CF1384" w:rsidTr="00826DB8">
        <w:trPr>
          <w:trHeight w:val="404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8D0E2D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8D0E2D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08770D" w:rsidRDefault="008D0E2D" w:rsidP="00826DB8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F75192" w:rsidRPr="00CF1384" w:rsidTr="00826DB8">
        <w:trPr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Wymiana profilu żaluzji pionowej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75192" w:rsidRPr="00CF1384" w:rsidTr="00826DB8">
        <w:trPr>
          <w:trHeight w:val="55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7724DC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DF33BB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wózków żaluzji pionowej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75192" w:rsidRPr="00CF1384" w:rsidTr="00826DB8">
        <w:trPr>
          <w:trHeight w:val="446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7724DC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5192" w:rsidRPr="00CF1384" w:rsidRDefault="00981BF9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zwijacza rolety metalowej            lub aluminiowej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75192" w:rsidRPr="00CF1384" w:rsidTr="00826DB8">
        <w:trPr>
          <w:trHeight w:val="406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7724DC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5192" w:rsidRPr="00CF1384" w:rsidRDefault="00E50309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taśmy, linki sterującej roletą metalową lub aluminiową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75192" w:rsidRPr="00CF1384" w:rsidTr="00826DB8">
        <w:trPr>
          <w:trHeight w:val="428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7724DC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5192" w:rsidRPr="00CF1384" w:rsidRDefault="00D11705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silnika rolety elektrycznej metalowej</w:t>
            </w:r>
            <w:r w:rsidR="00FC7959">
              <w:rPr>
                <w:rFonts w:ascii="Arial" w:eastAsia="Times New Roman" w:hAnsi="Arial" w:cs="Arial"/>
                <w:color w:val="000000"/>
                <w:lang w:eastAsia="pl-PL"/>
              </w:rPr>
              <w:t xml:space="preserve"> lub aluminiowej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75192" w:rsidRPr="00CF1384" w:rsidTr="00826DB8">
        <w:trPr>
          <w:trHeight w:val="5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6D077E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1B61FD" w:rsidRDefault="001B61FD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Wymiana silnika rolety tekstylnej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75192" w:rsidRPr="00CF1384" w:rsidTr="00826DB8">
        <w:trPr>
          <w:trHeight w:val="526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6D077E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067C20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mechanizmu rolety tekstylnej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75192" w:rsidRPr="00CF1384" w:rsidTr="00826DB8">
        <w:trPr>
          <w:trHeight w:val="548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6D077E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403ADD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materiału rolety tekstylnej</w:t>
            </w:r>
            <w:r w:rsidR="00F75192"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75192" w:rsidRPr="00CF1384" w:rsidTr="00826DB8">
        <w:trPr>
          <w:trHeight w:val="576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6D077E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2822BF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Uzupełnianie brakujących lub uszkodzonych elementów rolet, żaluzji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92" w:rsidRPr="00CF1384" w:rsidRDefault="00F75192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C5708" w:rsidRPr="00CF1384" w:rsidTr="00826DB8">
        <w:trPr>
          <w:trHeight w:val="46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08" w:rsidRDefault="00F935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826DB8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08" w:rsidRPr="00CF1384" w:rsidRDefault="00B70D6F" w:rsidP="00B70D6F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Smarowanie wózków żaluzji pionowych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08" w:rsidRDefault="00BC5708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08" w:rsidRPr="00CF1384" w:rsidRDefault="00BC5708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708" w:rsidRPr="00CF1384" w:rsidRDefault="00BC5708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C5708" w:rsidRPr="00CF1384" w:rsidTr="00573883">
        <w:trPr>
          <w:trHeight w:val="7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08" w:rsidRDefault="00F93592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826DB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08" w:rsidRPr="00CF1384" w:rsidRDefault="00733F7B" w:rsidP="00733F7B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Przegląd stanu rolet, żaluzji (jeden oddział szpitalny)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08" w:rsidRDefault="00BC5708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08" w:rsidRPr="00CF1384" w:rsidRDefault="00BC5708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708" w:rsidRPr="00CF1384" w:rsidRDefault="00BC5708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6DB8" w:rsidRPr="00CF1384" w:rsidTr="00826DB8">
        <w:trPr>
          <w:trHeight w:val="2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DB8" w:rsidRDefault="00826DB8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6DB8" w:rsidRPr="00CF1384" w:rsidRDefault="00E6304D" w:rsidP="00E6304D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Koszt roboczogodziny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DB8" w:rsidRPr="00CF1384" w:rsidRDefault="00826DB8" w:rsidP="00826DB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DB8" w:rsidRPr="00CF1384" w:rsidRDefault="00826DB8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DB8" w:rsidRPr="00CF1384" w:rsidRDefault="00826DB8" w:rsidP="00826DB8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371A1" w:rsidRPr="00CF1384" w:rsidTr="00826DB8">
        <w:trPr>
          <w:trHeight w:val="555"/>
        </w:trPr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1A1" w:rsidRPr="00CF1384" w:rsidRDefault="00F371A1" w:rsidP="00F81DA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Wartość </w:t>
            </w:r>
            <w:r w:rsidR="000250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usług serwisowych</w:t>
            </w: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brutto: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1A1" w:rsidRPr="00CF1384" w:rsidRDefault="00F371A1" w:rsidP="00826D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71A1" w:rsidRPr="00CF1384" w:rsidTr="00826DB8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A1" w:rsidRPr="00CF1384" w:rsidRDefault="00F371A1" w:rsidP="00826D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A1" w:rsidRPr="00CF1384" w:rsidRDefault="00F371A1" w:rsidP="00826D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A1" w:rsidRPr="00CF1384" w:rsidRDefault="00F371A1" w:rsidP="00826D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A1" w:rsidRPr="00CF1384" w:rsidRDefault="00F371A1" w:rsidP="00826D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A1" w:rsidRPr="00CF1384" w:rsidRDefault="00F371A1" w:rsidP="00826D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A1" w:rsidRPr="00CF1384" w:rsidRDefault="00F371A1" w:rsidP="00826D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A1" w:rsidRPr="00CF1384" w:rsidRDefault="00F371A1" w:rsidP="00826D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D35C48" w:rsidRDefault="00D35C48" w:rsidP="00D35C48">
      <w:pPr>
        <w:ind w:left="36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Koszty usług serwisowych nie obejmują cen części zamiennych.</w:t>
      </w:r>
    </w:p>
    <w:p w:rsidR="005902B9" w:rsidRDefault="005902B9" w:rsidP="00D35C48">
      <w:pPr>
        <w:ind w:left="360"/>
        <w:jc w:val="both"/>
        <w:rPr>
          <w:rFonts w:ascii="Arial" w:hAnsi="Arial" w:cs="Arial"/>
        </w:rPr>
      </w:pPr>
    </w:p>
    <w:p w:rsidR="005902B9" w:rsidRPr="00D612CA" w:rsidRDefault="005902B9" w:rsidP="00D35C48">
      <w:pPr>
        <w:ind w:left="360"/>
        <w:jc w:val="both"/>
        <w:rPr>
          <w:rFonts w:ascii="Arial" w:hAnsi="Arial" w:cs="Arial"/>
        </w:rPr>
      </w:pPr>
    </w:p>
    <w:p w:rsidR="00D70DB8" w:rsidRPr="00D612CA" w:rsidRDefault="00D70DB8" w:rsidP="00D70DB8">
      <w:pPr>
        <w:rPr>
          <w:rFonts w:ascii="Arial" w:hAnsi="Arial" w:cs="Arial"/>
        </w:rPr>
      </w:pPr>
      <w:r w:rsidRPr="00D612CA">
        <w:rPr>
          <w:rFonts w:ascii="Arial" w:hAnsi="Arial" w:cs="Arial"/>
        </w:rPr>
        <w:lastRenderedPageBreak/>
        <w:t>Serwis żaluzji i rolet polegający na:</w:t>
      </w:r>
    </w:p>
    <w:p w:rsidR="00D70DB8" w:rsidRPr="00D612CA" w:rsidRDefault="00D70DB8" w:rsidP="00D70DB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Okresowych przeglądach (2 razy w roku) ich stanu technicznego i wykonywaniu drobnych napraw.</w:t>
      </w:r>
    </w:p>
    <w:p w:rsidR="00D70DB8" w:rsidRPr="00D612CA" w:rsidRDefault="00D70DB8" w:rsidP="00D70DB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 przypadku wykrycia poważnych niesprawności lub uszkodzeń, zgłaszane są do osoby odpowiedzialnej w celu podjęcia decyzji o naprawie lub wymianie.</w:t>
      </w:r>
    </w:p>
    <w:p w:rsidR="00D70DB8" w:rsidRDefault="00D70DB8" w:rsidP="00D70DB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Wykonywanie napraw pogwarancyjnych na wezwanie.</w:t>
      </w:r>
    </w:p>
    <w:p w:rsidR="00106AE9" w:rsidRDefault="00106AE9" w:rsidP="00AE3F3C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106AE9" w:rsidRPr="006A6A81" w:rsidTr="001B2345">
        <w:trPr>
          <w:trHeight w:val="733"/>
        </w:trPr>
        <w:tc>
          <w:tcPr>
            <w:tcW w:w="3969" w:type="dxa"/>
          </w:tcPr>
          <w:p w:rsidR="00106AE9" w:rsidRPr="000724F0" w:rsidRDefault="00106AE9" w:rsidP="001D1B7E">
            <w:pPr>
              <w:pStyle w:val="Standard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 w:bidi="ar-SA"/>
              </w:rPr>
            </w:pPr>
          </w:p>
          <w:p w:rsidR="00106AE9" w:rsidRDefault="00106AE9" w:rsidP="00E73BC4">
            <w:pPr>
              <w:pStyle w:val="Standard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D23FB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Łączna wartość brutto oferty</w:t>
            </w:r>
            <w:r w:rsidR="004D518E" w:rsidRPr="00D23FB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D23FB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SUMA (załącznik nr 1</w:t>
            </w:r>
            <w:r w:rsidR="001D5AB4" w:rsidRPr="00D23FB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D23FB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+ załącznik nr 2)</w:t>
            </w:r>
          </w:p>
          <w:p w:rsidR="008F71AD" w:rsidRPr="008F71AD" w:rsidRDefault="008F71AD" w:rsidP="00E73BC4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</w:tcPr>
          <w:p w:rsidR="00106AE9" w:rsidRPr="006A6A81" w:rsidRDefault="00106AE9" w:rsidP="001D1B7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6AE9" w:rsidRDefault="00106AE9" w:rsidP="00AE3F3C">
      <w:pPr>
        <w:jc w:val="both"/>
        <w:rPr>
          <w:rFonts w:ascii="Arial" w:hAnsi="Arial" w:cs="Arial"/>
        </w:rPr>
      </w:pPr>
    </w:p>
    <w:sectPr w:rsidR="00106AE9" w:rsidSect="00697FA3"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58" w:rsidRDefault="00A37458" w:rsidP="003A77E8">
      <w:pPr>
        <w:spacing w:after="0" w:line="240" w:lineRule="auto"/>
      </w:pPr>
      <w:r>
        <w:separator/>
      </w:r>
    </w:p>
  </w:endnote>
  <w:endnote w:type="continuationSeparator" w:id="0">
    <w:p w:rsidR="00A37458" w:rsidRDefault="00A37458" w:rsidP="003A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58" w:rsidRDefault="00A37458" w:rsidP="003A77E8">
      <w:pPr>
        <w:spacing w:after="0" w:line="240" w:lineRule="auto"/>
      </w:pPr>
      <w:r>
        <w:separator/>
      </w:r>
    </w:p>
  </w:footnote>
  <w:footnote w:type="continuationSeparator" w:id="0">
    <w:p w:rsidR="00A37458" w:rsidRDefault="00A37458" w:rsidP="003A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1AE"/>
    <w:multiLevelType w:val="hybridMultilevel"/>
    <w:tmpl w:val="9930388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0E1418"/>
    <w:multiLevelType w:val="hybridMultilevel"/>
    <w:tmpl w:val="DE86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383C49"/>
    <w:multiLevelType w:val="hybridMultilevel"/>
    <w:tmpl w:val="F94A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B844DC"/>
    <w:multiLevelType w:val="hybridMultilevel"/>
    <w:tmpl w:val="02386E1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AF140A"/>
    <w:multiLevelType w:val="hybridMultilevel"/>
    <w:tmpl w:val="4508A3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B80834"/>
    <w:multiLevelType w:val="hybridMultilevel"/>
    <w:tmpl w:val="CF7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7A2B8B"/>
    <w:multiLevelType w:val="hybridMultilevel"/>
    <w:tmpl w:val="30801E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596FEA"/>
    <w:multiLevelType w:val="hybridMultilevel"/>
    <w:tmpl w:val="635AE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2574D6"/>
    <w:multiLevelType w:val="hybridMultilevel"/>
    <w:tmpl w:val="2BDA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21F22"/>
    <w:multiLevelType w:val="hybridMultilevel"/>
    <w:tmpl w:val="1D2A2E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7C59D4"/>
    <w:multiLevelType w:val="hybridMultilevel"/>
    <w:tmpl w:val="C5B2C1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37642C"/>
    <w:multiLevelType w:val="hybridMultilevel"/>
    <w:tmpl w:val="A8C2A8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80322B"/>
    <w:multiLevelType w:val="hybridMultilevel"/>
    <w:tmpl w:val="F8A0C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5061A"/>
    <w:multiLevelType w:val="hybridMultilevel"/>
    <w:tmpl w:val="16C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7104DB"/>
    <w:multiLevelType w:val="hybridMultilevel"/>
    <w:tmpl w:val="35987406"/>
    <w:lvl w:ilvl="0" w:tplc="F2DA25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FF554B"/>
    <w:multiLevelType w:val="hybridMultilevel"/>
    <w:tmpl w:val="401C008C"/>
    <w:lvl w:ilvl="0" w:tplc="692079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1A4FAE"/>
    <w:multiLevelType w:val="hybridMultilevel"/>
    <w:tmpl w:val="522AAA5C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DA486C"/>
    <w:multiLevelType w:val="hybridMultilevel"/>
    <w:tmpl w:val="413887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553E3F"/>
    <w:multiLevelType w:val="hybridMultilevel"/>
    <w:tmpl w:val="071AE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A7284"/>
    <w:multiLevelType w:val="hybridMultilevel"/>
    <w:tmpl w:val="A484DF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814338"/>
    <w:multiLevelType w:val="hybridMultilevel"/>
    <w:tmpl w:val="1CEE50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487F35"/>
    <w:multiLevelType w:val="hybridMultilevel"/>
    <w:tmpl w:val="E0CC80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20813"/>
    <w:multiLevelType w:val="hybridMultilevel"/>
    <w:tmpl w:val="54AA5B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774ADD"/>
    <w:multiLevelType w:val="hybridMultilevel"/>
    <w:tmpl w:val="803ABC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0"/>
  </w:num>
  <w:num w:numId="5">
    <w:abstractNumId w:val="15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19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20"/>
  </w:num>
  <w:num w:numId="16">
    <w:abstractNumId w:val="23"/>
  </w:num>
  <w:num w:numId="17">
    <w:abstractNumId w:val="18"/>
  </w:num>
  <w:num w:numId="18">
    <w:abstractNumId w:val="21"/>
  </w:num>
  <w:num w:numId="19">
    <w:abstractNumId w:val="12"/>
  </w:num>
  <w:num w:numId="20">
    <w:abstractNumId w:val="17"/>
  </w:num>
  <w:num w:numId="21">
    <w:abstractNumId w:val="22"/>
  </w:num>
  <w:num w:numId="22">
    <w:abstractNumId w:val="8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0B"/>
    <w:rsid w:val="0000153E"/>
    <w:rsid w:val="0000498A"/>
    <w:rsid w:val="00014AFB"/>
    <w:rsid w:val="0001513C"/>
    <w:rsid w:val="0001799F"/>
    <w:rsid w:val="0002502C"/>
    <w:rsid w:val="00026A61"/>
    <w:rsid w:val="000326E0"/>
    <w:rsid w:val="00037C26"/>
    <w:rsid w:val="000425D2"/>
    <w:rsid w:val="00045589"/>
    <w:rsid w:val="00046D4C"/>
    <w:rsid w:val="00050991"/>
    <w:rsid w:val="00050B3E"/>
    <w:rsid w:val="000604DA"/>
    <w:rsid w:val="00060657"/>
    <w:rsid w:val="000615F2"/>
    <w:rsid w:val="00067C20"/>
    <w:rsid w:val="00072F3C"/>
    <w:rsid w:val="000735A9"/>
    <w:rsid w:val="000743E4"/>
    <w:rsid w:val="00084D49"/>
    <w:rsid w:val="0008770D"/>
    <w:rsid w:val="00092560"/>
    <w:rsid w:val="0009439C"/>
    <w:rsid w:val="000A3ECA"/>
    <w:rsid w:val="000A45DE"/>
    <w:rsid w:val="000B24CA"/>
    <w:rsid w:val="000B280D"/>
    <w:rsid w:val="000B3213"/>
    <w:rsid w:val="000D1C42"/>
    <w:rsid w:val="000D564C"/>
    <w:rsid w:val="000E2D2C"/>
    <w:rsid w:val="000E2D77"/>
    <w:rsid w:val="000E666B"/>
    <w:rsid w:val="000F2A6A"/>
    <w:rsid w:val="000F42FA"/>
    <w:rsid w:val="000F4BE5"/>
    <w:rsid w:val="00101133"/>
    <w:rsid w:val="00106AE9"/>
    <w:rsid w:val="00121211"/>
    <w:rsid w:val="00122479"/>
    <w:rsid w:val="00126D04"/>
    <w:rsid w:val="00136A7C"/>
    <w:rsid w:val="00151ECA"/>
    <w:rsid w:val="0015493F"/>
    <w:rsid w:val="001718EA"/>
    <w:rsid w:val="001720B5"/>
    <w:rsid w:val="00176D8D"/>
    <w:rsid w:val="001A34BF"/>
    <w:rsid w:val="001A5250"/>
    <w:rsid w:val="001B2345"/>
    <w:rsid w:val="001B25E2"/>
    <w:rsid w:val="001B61FD"/>
    <w:rsid w:val="001C5997"/>
    <w:rsid w:val="001D5AB4"/>
    <w:rsid w:val="001E4CF6"/>
    <w:rsid w:val="001F0061"/>
    <w:rsid w:val="001F7D2E"/>
    <w:rsid w:val="0021066D"/>
    <w:rsid w:val="0021197F"/>
    <w:rsid w:val="002131D0"/>
    <w:rsid w:val="00225E23"/>
    <w:rsid w:val="002419FD"/>
    <w:rsid w:val="00244BDE"/>
    <w:rsid w:val="002516B6"/>
    <w:rsid w:val="002539E7"/>
    <w:rsid w:val="00257668"/>
    <w:rsid w:val="0025766E"/>
    <w:rsid w:val="00260A38"/>
    <w:rsid w:val="002667B3"/>
    <w:rsid w:val="00273E3B"/>
    <w:rsid w:val="002822BF"/>
    <w:rsid w:val="00293670"/>
    <w:rsid w:val="00297292"/>
    <w:rsid w:val="002A19E5"/>
    <w:rsid w:val="002A4624"/>
    <w:rsid w:val="002B3014"/>
    <w:rsid w:val="002B4664"/>
    <w:rsid w:val="002C5B8E"/>
    <w:rsid w:val="002C7BCD"/>
    <w:rsid w:val="002E635C"/>
    <w:rsid w:val="002F28CC"/>
    <w:rsid w:val="00302B8B"/>
    <w:rsid w:val="00311201"/>
    <w:rsid w:val="00312D4C"/>
    <w:rsid w:val="0031542D"/>
    <w:rsid w:val="00317426"/>
    <w:rsid w:val="003176FB"/>
    <w:rsid w:val="003319E7"/>
    <w:rsid w:val="00332886"/>
    <w:rsid w:val="0033447A"/>
    <w:rsid w:val="00340594"/>
    <w:rsid w:val="003437C9"/>
    <w:rsid w:val="00347404"/>
    <w:rsid w:val="003478D4"/>
    <w:rsid w:val="00355234"/>
    <w:rsid w:val="003572FB"/>
    <w:rsid w:val="003605C1"/>
    <w:rsid w:val="003711FF"/>
    <w:rsid w:val="00386683"/>
    <w:rsid w:val="003A0AB9"/>
    <w:rsid w:val="003A6DDE"/>
    <w:rsid w:val="003A77E8"/>
    <w:rsid w:val="003B65AA"/>
    <w:rsid w:val="003C5232"/>
    <w:rsid w:val="003D57BD"/>
    <w:rsid w:val="003E17E2"/>
    <w:rsid w:val="003E612A"/>
    <w:rsid w:val="003F5249"/>
    <w:rsid w:val="003F7E57"/>
    <w:rsid w:val="00402F6F"/>
    <w:rsid w:val="00403ADD"/>
    <w:rsid w:val="004042FA"/>
    <w:rsid w:val="00423302"/>
    <w:rsid w:val="00423E62"/>
    <w:rsid w:val="0042473A"/>
    <w:rsid w:val="00425B47"/>
    <w:rsid w:val="004272F0"/>
    <w:rsid w:val="004319D7"/>
    <w:rsid w:val="00432BF3"/>
    <w:rsid w:val="0045404F"/>
    <w:rsid w:val="00455B0B"/>
    <w:rsid w:val="00460D8C"/>
    <w:rsid w:val="004645DA"/>
    <w:rsid w:val="004653B1"/>
    <w:rsid w:val="00470300"/>
    <w:rsid w:val="004707D8"/>
    <w:rsid w:val="004715A9"/>
    <w:rsid w:val="00475E85"/>
    <w:rsid w:val="00477AF3"/>
    <w:rsid w:val="0048080D"/>
    <w:rsid w:val="00481D88"/>
    <w:rsid w:val="004A0939"/>
    <w:rsid w:val="004A7DAB"/>
    <w:rsid w:val="004B192A"/>
    <w:rsid w:val="004B572D"/>
    <w:rsid w:val="004B664F"/>
    <w:rsid w:val="004C1A7B"/>
    <w:rsid w:val="004D518E"/>
    <w:rsid w:val="004D6B6B"/>
    <w:rsid w:val="004F1214"/>
    <w:rsid w:val="004F2D15"/>
    <w:rsid w:val="004F7897"/>
    <w:rsid w:val="00500288"/>
    <w:rsid w:val="005120BE"/>
    <w:rsid w:val="0051523C"/>
    <w:rsid w:val="00527C1A"/>
    <w:rsid w:val="005331C9"/>
    <w:rsid w:val="00536552"/>
    <w:rsid w:val="0055388B"/>
    <w:rsid w:val="00563232"/>
    <w:rsid w:val="00572A95"/>
    <w:rsid w:val="00573883"/>
    <w:rsid w:val="00574BB3"/>
    <w:rsid w:val="00576E6C"/>
    <w:rsid w:val="005817E8"/>
    <w:rsid w:val="005844EE"/>
    <w:rsid w:val="005902B9"/>
    <w:rsid w:val="005A17AF"/>
    <w:rsid w:val="005B2ABC"/>
    <w:rsid w:val="005C2395"/>
    <w:rsid w:val="005D022B"/>
    <w:rsid w:val="005D5FCD"/>
    <w:rsid w:val="005D6828"/>
    <w:rsid w:val="005E61AF"/>
    <w:rsid w:val="005F5210"/>
    <w:rsid w:val="005F62BA"/>
    <w:rsid w:val="005F7DE4"/>
    <w:rsid w:val="0060536C"/>
    <w:rsid w:val="00612F0F"/>
    <w:rsid w:val="0062053C"/>
    <w:rsid w:val="00622014"/>
    <w:rsid w:val="00622E4C"/>
    <w:rsid w:val="00642748"/>
    <w:rsid w:val="006450D4"/>
    <w:rsid w:val="00677CC4"/>
    <w:rsid w:val="0068361E"/>
    <w:rsid w:val="00697FA3"/>
    <w:rsid w:val="00697FDC"/>
    <w:rsid w:val="006A20CF"/>
    <w:rsid w:val="006A2CC2"/>
    <w:rsid w:val="006B0759"/>
    <w:rsid w:val="006B2FF8"/>
    <w:rsid w:val="006B78FF"/>
    <w:rsid w:val="006C4942"/>
    <w:rsid w:val="006D077E"/>
    <w:rsid w:val="006E0F23"/>
    <w:rsid w:val="007124D6"/>
    <w:rsid w:val="00716D10"/>
    <w:rsid w:val="00723194"/>
    <w:rsid w:val="00733F7B"/>
    <w:rsid w:val="0074126C"/>
    <w:rsid w:val="0074127F"/>
    <w:rsid w:val="0074498B"/>
    <w:rsid w:val="00752F42"/>
    <w:rsid w:val="00752FF2"/>
    <w:rsid w:val="00755F29"/>
    <w:rsid w:val="00766F98"/>
    <w:rsid w:val="0077105B"/>
    <w:rsid w:val="007724DC"/>
    <w:rsid w:val="00780D5C"/>
    <w:rsid w:val="00783B0A"/>
    <w:rsid w:val="007A1D2C"/>
    <w:rsid w:val="007C05B3"/>
    <w:rsid w:val="007D27AF"/>
    <w:rsid w:val="007D39B8"/>
    <w:rsid w:val="007D3D45"/>
    <w:rsid w:val="007E1107"/>
    <w:rsid w:val="007E192D"/>
    <w:rsid w:val="007E6C62"/>
    <w:rsid w:val="007F00E2"/>
    <w:rsid w:val="007F29B1"/>
    <w:rsid w:val="007F5D66"/>
    <w:rsid w:val="007F7968"/>
    <w:rsid w:val="00806ACB"/>
    <w:rsid w:val="00811080"/>
    <w:rsid w:val="00813801"/>
    <w:rsid w:val="00817743"/>
    <w:rsid w:val="00826DB8"/>
    <w:rsid w:val="008273FE"/>
    <w:rsid w:val="008366E7"/>
    <w:rsid w:val="0083793C"/>
    <w:rsid w:val="00854FAC"/>
    <w:rsid w:val="0086142A"/>
    <w:rsid w:val="00862CE8"/>
    <w:rsid w:val="0086621A"/>
    <w:rsid w:val="00885916"/>
    <w:rsid w:val="00887994"/>
    <w:rsid w:val="00891A7A"/>
    <w:rsid w:val="008969BA"/>
    <w:rsid w:val="008A589B"/>
    <w:rsid w:val="008B038E"/>
    <w:rsid w:val="008B742B"/>
    <w:rsid w:val="008C0990"/>
    <w:rsid w:val="008C0D43"/>
    <w:rsid w:val="008C5FE2"/>
    <w:rsid w:val="008C73E3"/>
    <w:rsid w:val="008D0E2D"/>
    <w:rsid w:val="008D54B9"/>
    <w:rsid w:val="008F71AD"/>
    <w:rsid w:val="00902142"/>
    <w:rsid w:val="0090786A"/>
    <w:rsid w:val="00914E23"/>
    <w:rsid w:val="00915EDD"/>
    <w:rsid w:val="009200D5"/>
    <w:rsid w:val="00921CD5"/>
    <w:rsid w:val="0092429B"/>
    <w:rsid w:val="00924AD2"/>
    <w:rsid w:val="0093526E"/>
    <w:rsid w:val="009464A7"/>
    <w:rsid w:val="00947C34"/>
    <w:rsid w:val="00953D16"/>
    <w:rsid w:val="009577D8"/>
    <w:rsid w:val="00961EAA"/>
    <w:rsid w:val="00962B3B"/>
    <w:rsid w:val="00981BF9"/>
    <w:rsid w:val="009858F4"/>
    <w:rsid w:val="009943E4"/>
    <w:rsid w:val="009B4963"/>
    <w:rsid w:val="009B710A"/>
    <w:rsid w:val="009B730B"/>
    <w:rsid w:val="009D078D"/>
    <w:rsid w:val="009E4B6B"/>
    <w:rsid w:val="009E50C1"/>
    <w:rsid w:val="009E6A89"/>
    <w:rsid w:val="009F14A4"/>
    <w:rsid w:val="009F2EC1"/>
    <w:rsid w:val="009F7116"/>
    <w:rsid w:val="00A049C5"/>
    <w:rsid w:val="00A15D4C"/>
    <w:rsid w:val="00A237C0"/>
    <w:rsid w:val="00A24249"/>
    <w:rsid w:val="00A3710C"/>
    <w:rsid w:val="00A37458"/>
    <w:rsid w:val="00A47D9C"/>
    <w:rsid w:val="00A5187C"/>
    <w:rsid w:val="00A533BF"/>
    <w:rsid w:val="00A54191"/>
    <w:rsid w:val="00A6143F"/>
    <w:rsid w:val="00A70863"/>
    <w:rsid w:val="00A72995"/>
    <w:rsid w:val="00A81567"/>
    <w:rsid w:val="00A82B53"/>
    <w:rsid w:val="00A852F4"/>
    <w:rsid w:val="00A87C68"/>
    <w:rsid w:val="00A90165"/>
    <w:rsid w:val="00AA0F36"/>
    <w:rsid w:val="00AA716D"/>
    <w:rsid w:val="00AB2925"/>
    <w:rsid w:val="00AD3775"/>
    <w:rsid w:val="00AD4CFD"/>
    <w:rsid w:val="00AE3F3C"/>
    <w:rsid w:val="00AF07E6"/>
    <w:rsid w:val="00AF272D"/>
    <w:rsid w:val="00B01A50"/>
    <w:rsid w:val="00B13F3B"/>
    <w:rsid w:val="00B16CA1"/>
    <w:rsid w:val="00B32A25"/>
    <w:rsid w:val="00B37FCD"/>
    <w:rsid w:val="00B44A57"/>
    <w:rsid w:val="00B44F1C"/>
    <w:rsid w:val="00B52691"/>
    <w:rsid w:val="00B53807"/>
    <w:rsid w:val="00B62342"/>
    <w:rsid w:val="00B62D1A"/>
    <w:rsid w:val="00B63868"/>
    <w:rsid w:val="00B700AB"/>
    <w:rsid w:val="00B70D6F"/>
    <w:rsid w:val="00B81C18"/>
    <w:rsid w:val="00B841BA"/>
    <w:rsid w:val="00B85434"/>
    <w:rsid w:val="00B9638B"/>
    <w:rsid w:val="00BA5547"/>
    <w:rsid w:val="00BC2F44"/>
    <w:rsid w:val="00BC5708"/>
    <w:rsid w:val="00BD4907"/>
    <w:rsid w:val="00BE3556"/>
    <w:rsid w:val="00BE6DC7"/>
    <w:rsid w:val="00BE7667"/>
    <w:rsid w:val="00C02A66"/>
    <w:rsid w:val="00C051B1"/>
    <w:rsid w:val="00C238D6"/>
    <w:rsid w:val="00C351C7"/>
    <w:rsid w:val="00C36ADE"/>
    <w:rsid w:val="00C47933"/>
    <w:rsid w:val="00C56041"/>
    <w:rsid w:val="00C77F30"/>
    <w:rsid w:val="00C8144A"/>
    <w:rsid w:val="00C86DDA"/>
    <w:rsid w:val="00C91174"/>
    <w:rsid w:val="00C97F43"/>
    <w:rsid w:val="00CA02E2"/>
    <w:rsid w:val="00CA16ED"/>
    <w:rsid w:val="00CA4C3B"/>
    <w:rsid w:val="00CA64C5"/>
    <w:rsid w:val="00CC33F7"/>
    <w:rsid w:val="00CD2499"/>
    <w:rsid w:val="00CD752B"/>
    <w:rsid w:val="00CE640F"/>
    <w:rsid w:val="00CF1365"/>
    <w:rsid w:val="00CF1384"/>
    <w:rsid w:val="00D100D7"/>
    <w:rsid w:val="00D11705"/>
    <w:rsid w:val="00D12F9B"/>
    <w:rsid w:val="00D13F00"/>
    <w:rsid w:val="00D14720"/>
    <w:rsid w:val="00D23FBA"/>
    <w:rsid w:val="00D3314E"/>
    <w:rsid w:val="00D34AF6"/>
    <w:rsid w:val="00D3512E"/>
    <w:rsid w:val="00D35C48"/>
    <w:rsid w:val="00D409F9"/>
    <w:rsid w:val="00D41281"/>
    <w:rsid w:val="00D52A8A"/>
    <w:rsid w:val="00D612CA"/>
    <w:rsid w:val="00D62EB8"/>
    <w:rsid w:val="00D70DB8"/>
    <w:rsid w:val="00D750DE"/>
    <w:rsid w:val="00D77EEA"/>
    <w:rsid w:val="00DA59C4"/>
    <w:rsid w:val="00DC6EEB"/>
    <w:rsid w:val="00DC75C8"/>
    <w:rsid w:val="00DD0677"/>
    <w:rsid w:val="00DD3826"/>
    <w:rsid w:val="00DF33BB"/>
    <w:rsid w:val="00DF6553"/>
    <w:rsid w:val="00E005E3"/>
    <w:rsid w:val="00E038BB"/>
    <w:rsid w:val="00E03DDE"/>
    <w:rsid w:val="00E13360"/>
    <w:rsid w:val="00E1772B"/>
    <w:rsid w:val="00E22C7E"/>
    <w:rsid w:val="00E26A9C"/>
    <w:rsid w:val="00E358CB"/>
    <w:rsid w:val="00E40BD9"/>
    <w:rsid w:val="00E40F0A"/>
    <w:rsid w:val="00E435FC"/>
    <w:rsid w:val="00E50309"/>
    <w:rsid w:val="00E517C7"/>
    <w:rsid w:val="00E6304D"/>
    <w:rsid w:val="00E73BC4"/>
    <w:rsid w:val="00E742BD"/>
    <w:rsid w:val="00E80A28"/>
    <w:rsid w:val="00E92740"/>
    <w:rsid w:val="00E95B9E"/>
    <w:rsid w:val="00E971D8"/>
    <w:rsid w:val="00EA1050"/>
    <w:rsid w:val="00EA2A7F"/>
    <w:rsid w:val="00EA4717"/>
    <w:rsid w:val="00EA4767"/>
    <w:rsid w:val="00EA6BEA"/>
    <w:rsid w:val="00EC68DF"/>
    <w:rsid w:val="00ED1338"/>
    <w:rsid w:val="00ED170A"/>
    <w:rsid w:val="00ED5C23"/>
    <w:rsid w:val="00EE754B"/>
    <w:rsid w:val="00EF5E6D"/>
    <w:rsid w:val="00EF627F"/>
    <w:rsid w:val="00F04414"/>
    <w:rsid w:val="00F17363"/>
    <w:rsid w:val="00F21C16"/>
    <w:rsid w:val="00F2240D"/>
    <w:rsid w:val="00F24E32"/>
    <w:rsid w:val="00F26C46"/>
    <w:rsid w:val="00F27D87"/>
    <w:rsid w:val="00F371A1"/>
    <w:rsid w:val="00F404CF"/>
    <w:rsid w:val="00F42316"/>
    <w:rsid w:val="00F430C4"/>
    <w:rsid w:val="00F5209F"/>
    <w:rsid w:val="00F57310"/>
    <w:rsid w:val="00F6730E"/>
    <w:rsid w:val="00F73913"/>
    <w:rsid w:val="00F75192"/>
    <w:rsid w:val="00F76B8E"/>
    <w:rsid w:val="00F77697"/>
    <w:rsid w:val="00F80EC9"/>
    <w:rsid w:val="00F81DA3"/>
    <w:rsid w:val="00F9217A"/>
    <w:rsid w:val="00F93592"/>
    <w:rsid w:val="00F94921"/>
    <w:rsid w:val="00FA06E6"/>
    <w:rsid w:val="00FA1444"/>
    <w:rsid w:val="00FA3565"/>
    <w:rsid w:val="00FA4E41"/>
    <w:rsid w:val="00FC6E48"/>
    <w:rsid w:val="00FC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F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1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6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632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7E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7E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9858F4"/>
    <w:pPr>
      <w:widowControl w:val="0"/>
      <w:autoSpaceDE w:val="0"/>
      <w:autoSpaceDN w:val="0"/>
      <w:spacing w:after="0" w:line="240" w:lineRule="auto"/>
      <w:ind w:left="829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58F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tandard">
    <w:name w:val="Standard"/>
    <w:rsid w:val="00106AE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locked/>
    <w:rsid w:val="00106AE9"/>
    <w:pPr>
      <w:widowControl w:val="0"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F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1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6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632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7E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7E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9858F4"/>
    <w:pPr>
      <w:widowControl w:val="0"/>
      <w:autoSpaceDE w:val="0"/>
      <w:autoSpaceDN w:val="0"/>
      <w:spacing w:after="0" w:line="240" w:lineRule="auto"/>
      <w:ind w:left="829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58F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tandard">
    <w:name w:val="Standard"/>
    <w:rsid w:val="00106AE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locked/>
    <w:rsid w:val="00106AE9"/>
    <w:pPr>
      <w:widowControl w:val="0"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A807-6F1F-4893-B9B3-BD3F26C9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4294947620</TotalTime>
  <Pages>7</Pages>
  <Words>1314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Samsung</dc:creator>
  <cp:lastModifiedBy>Adam Wardyński-Maniscalco</cp:lastModifiedBy>
  <cp:revision>386</cp:revision>
  <cp:lastPrinted>2023-05-31T05:55:00Z</cp:lastPrinted>
  <dcterms:created xsi:type="dcterms:W3CDTF">2017-05-11T07:25:00Z</dcterms:created>
  <dcterms:modified xsi:type="dcterms:W3CDTF">2023-05-31T09:00:00Z</dcterms:modified>
</cp:coreProperties>
</file>