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C0A63" w14:textId="77777777" w:rsidR="00AD09ED" w:rsidRPr="00B364EC" w:rsidRDefault="00AD09ED" w:rsidP="00013BE1">
      <w:pPr>
        <w:spacing w:before="0" w:line="240" w:lineRule="auto"/>
        <w:jc w:val="right"/>
        <w:rPr>
          <w:rFonts w:asciiTheme="minorHAnsi" w:eastAsia="Segoe UI" w:hAnsiTheme="minorHAnsi" w:cstheme="minorHAnsi"/>
          <w:b/>
          <w:sz w:val="22"/>
          <w:szCs w:val="22"/>
        </w:rPr>
      </w:pPr>
      <w:r w:rsidRPr="00B364EC">
        <w:rPr>
          <w:rFonts w:asciiTheme="minorHAnsi" w:eastAsia="Segoe UI" w:hAnsiTheme="minorHAnsi" w:cstheme="minorHAnsi"/>
          <w:b/>
          <w:sz w:val="22"/>
          <w:szCs w:val="22"/>
        </w:rPr>
        <w:t>Załącznik nr 2</w:t>
      </w:r>
    </w:p>
    <w:p w14:paraId="0F3EFCB7" w14:textId="77777777" w:rsidR="00013BE1" w:rsidRDefault="00AD09ED" w:rsidP="00013BE1">
      <w:pPr>
        <w:spacing w:before="0" w:line="240" w:lineRule="auto"/>
        <w:jc w:val="right"/>
        <w:rPr>
          <w:rFonts w:asciiTheme="minorHAnsi" w:eastAsia="Segoe UI" w:hAnsiTheme="minorHAnsi" w:cstheme="minorHAnsi"/>
          <w:sz w:val="22"/>
          <w:szCs w:val="22"/>
        </w:rPr>
      </w:pPr>
      <w:r w:rsidRPr="00B364EC">
        <w:rPr>
          <w:rFonts w:asciiTheme="minorHAnsi" w:eastAsia="Segoe UI" w:hAnsiTheme="minorHAnsi" w:cstheme="minorHAnsi"/>
          <w:sz w:val="22"/>
          <w:szCs w:val="22"/>
        </w:rPr>
        <w:t>do Regulami</w:t>
      </w:r>
      <w:r w:rsidR="00013BE1">
        <w:rPr>
          <w:rFonts w:asciiTheme="minorHAnsi" w:eastAsia="Segoe UI" w:hAnsiTheme="minorHAnsi" w:cstheme="minorHAnsi"/>
          <w:sz w:val="22"/>
          <w:szCs w:val="22"/>
        </w:rPr>
        <w:t xml:space="preserve">nu zgłaszania nieprawidłowości </w:t>
      </w:r>
    </w:p>
    <w:p w14:paraId="0EF76FDA" w14:textId="7E71BB9D" w:rsidR="00AD09ED" w:rsidRPr="00B364EC" w:rsidRDefault="00AD09ED" w:rsidP="00013BE1">
      <w:pPr>
        <w:spacing w:before="0" w:line="240" w:lineRule="auto"/>
        <w:jc w:val="right"/>
        <w:rPr>
          <w:rFonts w:asciiTheme="minorHAnsi" w:eastAsia="Segoe UI" w:hAnsiTheme="minorHAnsi" w:cstheme="minorHAnsi"/>
          <w:sz w:val="22"/>
          <w:szCs w:val="22"/>
        </w:rPr>
      </w:pPr>
      <w:r w:rsidRPr="00B364EC">
        <w:rPr>
          <w:rFonts w:asciiTheme="minorHAnsi" w:eastAsia="Segoe UI" w:hAnsiTheme="minorHAnsi" w:cstheme="minorHAnsi"/>
          <w:sz w:val="22"/>
          <w:szCs w:val="22"/>
        </w:rPr>
        <w:t xml:space="preserve">w Krakowskim Szpitalu Specjalistycznym im. </w:t>
      </w:r>
      <w:r w:rsidR="00013BE1">
        <w:rPr>
          <w:rFonts w:asciiTheme="minorHAnsi" w:eastAsia="Segoe UI" w:hAnsiTheme="minorHAnsi" w:cstheme="minorHAnsi"/>
          <w:sz w:val="22"/>
          <w:szCs w:val="22"/>
        </w:rPr>
        <w:t xml:space="preserve">św. </w:t>
      </w:r>
      <w:r w:rsidRPr="00B364EC">
        <w:rPr>
          <w:rFonts w:asciiTheme="minorHAnsi" w:eastAsia="Segoe UI" w:hAnsiTheme="minorHAnsi" w:cstheme="minorHAnsi"/>
          <w:sz w:val="22"/>
          <w:szCs w:val="22"/>
        </w:rPr>
        <w:t>Jana Pawła II</w:t>
      </w:r>
    </w:p>
    <w:p w14:paraId="458AC9A6" w14:textId="77777777" w:rsidR="00AD09ED" w:rsidRPr="00B364EC" w:rsidRDefault="00AD09ED" w:rsidP="00EE6BF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66BBC5" w14:textId="77777777" w:rsidR="00EE6BF7" w:rsidRPr="00B364EC" w:rsidRDefault="00EE6BF7" w:rsidP="00EE6BF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64EC">
        <w:rPr>
          <w:rFonts w:asciiTheme="minorHAnsi" w:hAnsiTheme="minorHAnsi" w:cstheme="minorHAnsi"/>
          <w:b/>
          <w:sz w:val="22"/>
          <w:szCs w:val="22"/>
          <w:u w:val="single"/>
        </w:rPr>
        <w:t>FORMULARZ ZGŁOSZENIA NIEPRAWIDŁOWOŚCI</w:t>
      </w:r>
    </w:p>
    <w:p w14:paraId="183E65F0" w14:textId="77777777" w:rsidR="00EE6BF7" w:rsidRPr="00B364EC" w:rsidRDefault="00EE6BF7" w:rsidP="00EE6BF7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CD954EC" w14:textId="77777777" w:rsidR="00EE6BF7" w:rsidRPr="00B364EC" w:rsidRDefault="00EE6BF7" w:rsidP="0070308A">
      <w:pPr>
        <w:numPr>
          <w:ilvl w:val="0"/>
          <w:numId w:val="22"/>
        </w:numPr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Imię i nazwisko Dokonującego zgłoszenie:…………………………………………………………………………...</w:t>
      </w:r>
    </w:p>
    <w:p w14:paraId="289BA612" w14:textId="77777777" w:rsidR="00EE6BF7" w:rsidRPr="00B364EC" w:rsidRDefault="00EE6BF7" w:rsidP="0070308A">
      <w:pPr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763ECD30" w14:textId="77777777" w:rsidR="00EE6BF7" w:rsidRPr="00B364EC" w:rsidRDefault="00EE6BF7" w:rsidP="0070308A">
      <w:pPr>
        <w:numPr>
          <w:ilvl w:val="0"/>
          <w:numId w:val="22"/>
        </w:numPr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 xml:space="preserve">Dane kontaktowe Dokonującego zgłoszenia (adres do korespondencji lub adres poczty </w:t>
      </w:r>
      <w:r w:rsidR="00D3699A" w:rsidRPr="00B364EC">
        <w:rPr>
          <w:rFonts w:asciiTheme="minorHAnsi" w:hAnsiTheme="minorHAnsi" w:cstheme="minorHAnsi"/>
          <w:sz w:val="22"/>
          <w:szCs w:val="22"/>
        </w:rPr>
        <w:t>elektro</w:t>
      </w:r>
      <w:r w:rsidRPr="00B364EC">
        <w:rPr>
          <w:rFonts w:asciiTheme="minorHAnsi" w:hAnsiTheme="minorHAnsi" w:cstheme="minorHAnsi"/>
          <w:sz w:val="22"/>
          <w:szCs w:val="22"/>
        </w:rPr>
        <w:t>nicznej) ……………………………………………………………………………………………………………………..</w:t>
      </w:r>
    </w:p>
    <w:p w14:paraId="6252A3AB" w14:textId="77777777" w:rsidR="00EE6BF7" w:rsidRPr="00B364EC" w:rsidRDefault="00EE6BF7" w:rsidP="0070308A">
      <w:pPr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75DD36E" w14:textId="77777777" w:rsidR="00EE6BF7" w:rsidRPr="00B364EC" w:rsidRDefault="00EE6BF7" w:rsidP="0070308A">
      <w:pPr>
        <w:numPr>
          <w:ilvl w:val="0"/>
          <w:numId w:val="22"/>
        </w:numPr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Status Dokonującego Zgłoszenia (właściwe zaznaczyć „x”)</w:t>
      </w:r>
    </w:p>
    <w:p w14:paraId="0584E38E" w14:textId="77777777" w:rsidR="00EE6BF7" w:rsidRPr="00B364EC" w:rsidRDefault="00EE6BF7" w:rsidP="0070308A">
      <w:pPr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□ pracownik,</w:t>
      </w:r>
    </w:p>
    <w:p w14:paraId="561A61BA" w14:textId="77777777" w:rsidR="00EE6BF7" w:rsidRPr="00B364EC" w:rsidRDefault="00EE6BF7" w:rsidP="0070308A">
      <w:pPr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 xml:space="preserve">□ były pracownik, </w:t>
      </w:r>
    </w:p>
    <w:p w14:paraId="4D23FDAD" w14:textId="77777777" w:rsidR="00EE6BF7" w:rsidRPr="00B364EC" w:rsidRDefault="00EE6BF7" w:rsidP="0070308A">
      <w:pPr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□ osoba ubiegająca się o zatrudnienie w Szpitalu,</w:t>
      </w:r>
    </w:p>
    <w:p w14:paraId="78C7BF45" w14:textId="77777777" w:rsidR="00EE6BF7" w:rsidRPr="00B364EC" w:rsidRDefault="00EE6BF7" w:rsidP="0070308A">
      <w:pPr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□ osoba świadcząca pracę na innej podstawie niż stosunek pracy, w tym na podstawie umowy cywilnoprawnej, szczególności umowy zlecenia, umowy o dzieło , kontraktu,</w:t>
      </w:r>
    </w:p>
    <w:p w14:paraId="2201A9B6" w14:textId="77777777" w:rsidR="00EE6BF7" w:rsidRPr="00B364EC" w:rsidRDefault="00EE6BF7" w:rsidP="0070308A">
      <w:pPr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□ przedsiębiorca wykonujący działalność gospodarczą,</w:t>
      </w:r>
    </w:p>
    <w:p w14:paraId="34D87778" w14:textId="77777777" w:rsidR="00EE6BF7" w:rsidRPr="00B364EC" w:rsidRDefault="00EE6BF7" w:rsidP="0070308A">
      <w:pPr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□ stażysta,</w:t>
      </w:r>
    </w:p>
    <w:p w14:paraId="6F6C13F4" w14:textId="77777777" w:rsidR="00EE6BF7" w:rsidRPr="00B364EC" w:rsidRDefault="00EE6BF7" w:rsidP="0070308A">
      <w:pPr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□ praktykant,</w:t>
      </w:r>
    </w:p>
    <w:p w14:paraId="20465DEC" w14:textId="77777777" w:rsidR="00EE6BF7" w:rsidRPr="00B364EC" w:rsidRDefault="00EE6BF7" w:rsidP="0070308A">
      <w:pPr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□ wolontariusz,</w:t>
      </w:r>
    </w:p>
    <w:p w14:paraId="468DD7F6" w14:textId="77777777" w:rsidR="00EE6BF7" w:rsidRPr="00B364EC" w:rsidRDefault="00EE6BF7" w:rsidP="0070308A">
      <w:pPr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□ osoba świadcząca pracę pod nadzorem i kierownictwem wykonawcy, podwykonawcy lub dostawcy w tym na podstawie umowy cywilnoprawnej: firma wykonawcy, podwykonawcy lub dostawcy,</w:t>
      </w:r>
    </w:p>
    <w:p w14:paraId="4AA2DF2B" w14:textId="3496B4F8" w:rsidR="00EE6BF7" w:rsidRPr="00B364EC" w:rsidRDefault="00EE6BF7" w:rsidP="0070308A">
      <w:pPr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□ inna ……………………………………………………………………………………………………………………….…</w:t>
      </w:r>
      <w:r w:rsidR="00013BE1">
        <w:rPr>
          <w:rFonts w:asciiTheme="minorHAnsi" w:hAnsiTheme="minorHAnsi" w:cstheme="minorHAnsi"/>
          <w:sz w:val="22"/>
          <w:szCs w:val="22"/>
        </w:rPr>
        <w:t>..</w:t>
      </w:r>
      <w:r w:rsidRPr="00B364EC">
        <w:rPr>
          <w:rFonts w:asciiTheme="minorHAnsi" w:hAnsiTheme="minorHAnsi" w:cstheme="minorHAnsi"/>
          <w:sz w:val="22"/>
          <w:szCs w:val="22"/>
        </w:rPr>
        <w:t>…</w:t>
      </w:r>
      <w:r w:rsidR="00013BE1">
        <w:rPr>
          <w:rFonts w:asciiTheme="minorHAnsi" w:hAnsiTheme="minorHAnsi" w:cstheme="minorHAnsi"/>
          <w:sz w:val="22"/>
          <w:szCs w:val="22"/>
        </w:rPr>
        <w:t>…</w:t>
      </w:r>
      <w:r w:rsidRPr="00B364EC">
        <w:rPr>
          <w:rFonts w:asciiTheme="minorHAnsi" w:hAnsiTheme="minorHAnsi" w:cstheme="minorHAnsi"/>
          <w:sz w:val="22"/>
          <w:szCs w:val="22"/>
        </w:rPr>
        <w:t>.</w:t>
      </w:r>
    </w:p>
    <w:p w14:paraId="6558568D" w14:textId="77777777" w:rsidR="00EE6BF7" w:rsidRPr="00B364EC" w:rsidRDefault="00EE6BF7" w:rsidP="0070308A">
      <w:pPr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08FD4893" w14:textId="74E054C4" w:rsidR="00EE6BF7" w:rsidRPr="00B364EC" w:rsidRDefault="00EE6BF7" w:rsidP="0070308A">
      <w:pPr>
        <w:numPr>
          <w:ilvl w:val="0"/>
          <w:numId w:val="22"/>
        </w:numPr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Obszar zgłaszanego naruszenia ………………………………………………………………………………………</w:t>
      </w:r>
      <w:r w:rsidR="00013BE1">
        <w:rPr>
          <w:rFonts w:asciiTheme="minorHAnsi" w:hAnsiTheme="minorHAnsi" w:cstheme="minorHAnsi"/>
          <w:sz w:val="22"/>
          <w:szCs w:val="22"/>
        </w:rPr>
        <w:t>…</w:t>
      </w:r>
      <w:r w:rsidRPr="00B364EC">
        <w:rPr>
          <w:rFonts w:asciiTheme="minorHAnsi" w:hAnsiTheme="minorHAnsi" w:cstheme="minorHAnsi"/>
          <w:sz w:val="22"/>
          <w:szCs w:val="22"/>
        </w:rPr>
        <w:t>….</w:t>
      </w:r>
    </w:p>
    <w:p w14:paraId="77D5F1B6" w14:textId="15594449" w:rsidR="00A849AE" w:rsidRPr="00B364EC" w:rsidRDefault="00CE5E33" w:rsidP="0070308A">
      <w:pPr>
        <w:pStyle w:val="Akapitzlist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(w ty</w:t>
      </w:r>
      <w:r w:rsidR="00A849AE" w:rsidRPr="00B364EC">
        <w:rPr>
          <w:rFonts w:asciiTheme="minorHAnsi" w:hAnsiTheme="minorHAnsi" w:cstheme="minorHAnsi"/>
          <w:sz w:val="22"/>
          <w:szCs w:val="22"/>
        </w:rPr>
        <w:t>m.in. zamówień publicznych, be</w:t>
      </w:r>
      <w:r w:rsidRPr="00B364EC">
        <w:rPr>
          <w:rFonts w:asciiTheme="minorHAnsi" w:hAnsiTheme="minorHAnsi" w:cstheme="minorHAnsi"/>
          <w:sz w:val="22"/>
          <w:szCs w:val="22"/>
        </w:rPr>
        <w:t xml:space="preserve">zpieczeństwa sieci i systemów </w:t>
      </w:r>
      <w:proofErr w:type="spellStart"/>
      <w:r w:rsidRPr="00B364EC">
        <w:rPr>
          <w:rFonts w:asciiTheme="minorHAnsi" w:hAnsiTheme="minorHAnsi" w:cstheme="minorHAnsi"/>
          <w:sz w:val="22"/>
          <w:szCs w:val="22"/>
        </w:rPr>
        <w:t>t</w:t>
      </w:r>
      <w:r w:rsidR="00A849AE" w:rsidRPr="00B364EC">
        <w:rPr>
          <w:rFonts w:asciiTheme="minorHAnsi" w:hAnsiTheme="minorHAnsi" w:cstheme="minorHAnsi"/>
          <w:sz w:val="22"/>
          <w:szCs w:val="22"/>
        </w:rPr>
        <w:t>elmedycznych</w:t>
      </w:r>
      <w:proofErr w:type="spellEnd"/>
      <w:r w:rsidR="00A849AE" w:rsidRPr="00B364EC">
        <w:rPr>
          <w:rFonts w:asciiTheme="minorHAnsi" w:hAnsiTheme="minorHAnsi" w:cstheme="minorHAnsi"/>
          <w:sz w:val="22"/>
          <w:szCs w:val="22"/>
        </w:rPr>
        <w:t>, zdrowia. ochrony prywatności i danych osobowych, usług, itp.)</w:t>
      </w:r>
    </w:p>
    <w:p w14:paraId="65A6C9CD" w14:textId="77777777" w:rsidR="00A849AE" w:rsidRPr="00B364EC" w:rsidRDefault="00A849AE" w:rsidP="0070308A">
      <w:pPr>
        <w:suppressAutoHyphens/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A98B2E3" w14:textId="77777777" w:rsidR="00EE6BF7" w:rsidRPr="00B364EC" w:rsidRDefault="00EE6BF7" w:rsidP="0070308A">
      <w:pPr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F137A24" w14:textId="77777777" w:rsidR="00EE6BF7" w:rsidRPr="00B364EC" w:rsidRDefault="00EE6BF7" w:rsidP="0070308A">
      <w:pPr>
        <w:numPr>
          <w:ilvl w:val="0"/>
          <w:numId w:val="22"/>
        </w:numPr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Treść zgłoszenia, szczegółowy opis podejrzenia naruszenia prawa oraz okoliczności jego zajścia, zgodnie z wiedzą którą Dokonujący Zgłoszenia posiada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699A" w:rsidRPr="00B364EC">
        <w:rPr>
          <w:rFonts w:asciiTheme="minorHAnsi" w:hAnsiTheme="minorHAnsi" w:cstheme="minorHAnsi"/>
          <w:sz w:val="22"/>
          <w:szCs w:val="22"/>
        </w:rPr>
        <w:t>…………..</w:t>
      </w:r>
    </w:p>
    <w:p w14:paraId="0941A274" w14:textId="77777777" w:rsidR="00EE6BF7" w:rsidRPr="00B364EC" w:rsidRDefault="00EE6BF7" w:rsidP="0070308A">
      <w:pPr>
        <w:pStyle w:val="Akapitzli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601FAC8" w14:textId="77777777" w:rsidR="00EE6BF7" w:rsidRPr="00B364EC" w:rsidRDefault="00EE6BF7" w:rsidP="0070308A">
      <w:pPr>
        <w:numPr>
          <w:ilvl w:val="0"/>
          <w:numId w:val="23"/>
        </w:numPr>
        <w:suppressAutoHyphens/>
        <w:spacing w:before="0" w:line="24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Dane osoby /osób, które dopuściły się nieprawidłowości, których dotyczy zgłoszenie:……………………………………………………………………………………………………………………….</w:t>
      </w:r>
    </w:p>
    <w:p w14:paraId="04FE9ECE" w14:textId="77777777" w:rsidR="00EE6BF7" w:rsidRPr="00B364EC" w:rsidRDefault="00EE6BF7" w:rsidP="0070308A">
      <w:pPr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371EF7A3" w14:textId="77777777" w:rsidR="00EE6BF7" w:rsidRPr="00B364EC" w:rsidRDefault="00EE6BF7" w:rsidP="0070308A">
      <w:pPr>
        <w:numPr>
          <w:ilvl w:val="0"/>
          <w:numId w:val="23"/>
        </w:numPr>
        <w:suppressAutoHyphens/>
        <w:spacing w:before="0" w:line="24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Opis zgłaszanych naruszeń:……………………………………………………………………………………………….</w:t>
      </w:r>
    </w:p>
    <w:p w14:paraId="3A0F07E6" w14:textId="77777777" w:rsidR="00EE6BF7" w:rsidRPr="00B364EC" w:rsidRDefault="00EE6BF7" w:rsidP="0070308A">
      <w:pPr>
        <w:pStyle w:val="Akapitzlist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DAEDAAB" w14:textId="77777777" w:rsidR="00EE6BF7" w:rsidRPr="00B364EC" w:rsidRDefault="00EE6BF7" w:rsidP="0070308A">
      <w:pPr>
        <w:spacing w:before="0" w:line="24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364E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699A" w:rsidRPr="00B364EC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6807C356" w14:textId="77777777" w:rsidR="00EE6BF7" w:rsidRPr="00B364EC" w:rsidRDefault="00EE6BF7" w:rsidP="0070308A">
      <w:pPr>
        <w:pStyle w:val="Akapitzli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CDDA5C5" w14:textId="77777777" w:rsidR="00EE6BF7" w:rsidRPr="00B364EC" w:rsidRDefault="00EE6BF7" w:rsidP="0070308A">
      <w:pPr>
        <w:numPr>
          <w:ilvl w:val="0"/>
          <w:numId w:val="23"/>
        </w:numPr>
        <w:suppressAutoHyphens/>
        <w:spacing w:before="0" w:line="24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Data lub przybliżona data zgłaszanych nieprawidłowości:……………………………………………….</w:t>
      </w:r>
    </w:p>
    <w:p w14:paraId="2E2D1CC8" w14:textId="77777777" w:rsidR="00EE6BF7" w:rsidRPr="00B364EC" w:rsidRDefault="00EE6BF7" w:rsidP="0070308A">
      <w:pPr>
        <w:spacing w:line="240" w:lineRule="auto"/>
        <w:ind w:left="993"/>
        <w:rPr>
          <w:rFonts w:asciiTheme="minorHAnsi" w:hAnsiTheme="minorHAnsi" w:cstheme="minorHAnsi"/>
          <w:sz w:val="22"/>
          <w:szCs w:val="22"/>
        </w:rPr>
      </w:pPr>
    </w:p>
    <w:p w14:paraId="13B5F090" w14:textId="77777777" w:rsidR="00EE6BF7" w:rsidRPr="00B364EC" w:rsidRDefault="00EE6BF7" w:rsidP="0070308A">
      <w:pPr>
        <w:numPr>
          <w:ilvl w:val="0"/>
          <w:numId w:val="23"/>
        </w:numPr>
        <w:suppressAutoHyphens/>
        <w:spacing w:before="0" w:line="24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Miejsce wystąpienia zgłaszanych nieprawidłowości:……………………………………………………….</w:t>
      </w:r>
    </w:p>
    <w:p w14:paraId="45DA77DD" w14:textId="77777777" w:rsidR="00EE6BF7" w:rsidRPr="00B364EC" w:rsidRDefault="00EE6BF7" w:rsidP="0070308A">
      <w:pPr>
        <w:pStyle w:val="Akapitzli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93531EC" w14:textId="77777777" w:rsidR="00EE6BF7" w:rsidRPr="00B364EC" w:rsidRDefault="00EE6BF7" w:rsidP="0070308A">
      <w:pPr>
        <w:numPr>
          <w:ilvl w:val="0"/>
          <w:numId w:val="23"/>
        </w:numPr>
        <w:suppressAutoHyphens/>
        <w:spacing w:before="0" w:line="24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Data powzięcia wiedzy przez Dokonującego Zgłoszenia o wystąpieniu zgłaszanych nieprawidłowości:…………………………………………………………………………………………………………</w:t>
      </w:r>
    </w:p>
    <w:p w14:paraId="38C9265E" w14:textId="77777777" w:rsidR="00EE6BF7" w:rsidRPr="00B364EC" w:rsidRDefault="00EE6BF7" w:rsidP="0070308A">
      <w:pPr>
        <w:pStyle w:val="Akapitzlis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64775EA" w14:textId="7FC6D5C2" w:rsidR="00EE6BF7" w:rsidRDefault="00EE6BF7" w:rsidP="0070308A">
      <w:pPr>
        <w:numPr>
          <w:ilvl w:val="0"/>
          <w:numId w:val="23"/>
        </w:numPr>
        <w:suppressAutoHyphens/>
        <w:spacing w:before="0" w:line="24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Skutki spowodowane lub które mogą zostać spowodowane zaistnieniem zgłasza</w:t>
      </w:r>
      <w:r w:rsidR="0070308A">
        <w:rPr>
          <w:rFonts w:asciiTheme="minorHAnsi" w:hAnsiTheme="minorHAnsi" w:cstheme="minorHAnsi"/>
          <w:sz w:val="22"/>
          <w:szCs w:val="22"/>
        </w:rPr>
        <w:t xml:space="preserve">nych nieprawidłowości (o ile są znane):…………………………………………………………………………………………… </w:t>
      </w:r>
      <w:r w:rsidRPr="00B364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Pr="007030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6DF25" w14:textId="77777777" w:rsidR="0070308A" w:rsidRPr="0070308A" w:rsidRDefault="0070308A" w:rsidP="0070308A">
      <w:pPr>
        <w:suppressAutoHyphens/>
        <w:spacing w:before="0" w:line="240" w:lineRule="auto"/>
        <w:ind w:left="993"/>
        <w:rPr>
          <w:rFonts w:asciiTheme="minorHAnsi" w:hAnsiTheme="minorHAnsi" w:cstheme="minorHAnsi"/>
          <w:sz w:val="22"/>
          <w:szCs w:val="22"/>
        </w:rPr>
      </w:pPr>
    </w:p>
    <w:p w14:paraId="09E3040D" w14:textId="3045C5ED" w:rsidR="00EE6BF7" w:rsidRPr="0070308A" w:rsidRDefault="00EE6BF7" w:rsidP="0070308A">
      <w:pPr>
        <w:numPr>
          <w:ilvl w:val="0"/>
          <w:numId w:val="23"/>
        </w:numPr>
        <w:suppressAutoHyphens/>
        <w:spacing w:before="0" w:line="24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Świadkowie dokonania zgłaszanych nieprawidłowości (o ile są znani):</w:t>
      </w:r>
      <w:r w:rsidR="0070308A" w:rsidRPr="0070308A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70308A">
        <w:rPr>
          <w:rFonts w:asciiTheme="minorHAnsi" w:hAnsiTheme="minorHAnsi" w:cstheme="minorHAnsi"/>
          <w:sz w:val="22"/>
          <w:szCs w:val="22"/>
        </w:rPr>
        <w:t xml:space="preserve">………………        </w:t>
      </w:r>
      <w:r w:rsidRPr="00B364E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7030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F3000" w14:textId="77777777" w:rsidR="00EE6BF7" w:rsidRPr="00B364EC" w:rsidRDefault="00EE6BF7" w:rsidP="00EE6BF7">
      <w:pPr>
        <w:ind w:left="993"/>
        <w:rPr>
          <w:rFonts w:asciiTheme="minorHAnsi" w:hAnsiTheme="minorHAnsi" w:cstheme="minorHAnsi"/>
          <w:sz w:val="22"/>
          <w:szCs w:val="22"/>
        </w:rPr>
      </w:pPr>
    </w:p>
    <w:p w14:paraId="78816290" w14:textId="77777777" w:rsidR="00EE6BF7" w:rsidRPr="00B364EC" w:rsidRDefault="00EE6BF7" w:rsidP="00EE6BF7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364EC">
        <w:rPr>
          <w:rFonts w:asciiTheme="minorHAnsi" w:hAnsiTheme="minorHAnsi" w:cstheme="minorHAnsi"/>
          <w:i/>
          <w:sz w:val="22"/>
          <w:szCs w:val="22"/>
          <w:u w:val="single"/>
        </w:rPr>
        <w:t>Oświadczam że dokonując Zgłoszenia:</w:t>
      </w:r>
    </w:p>
    <w:p w14:paraId="16AF241A" w14:textId="77777777" w:rsidR="00EE6BF7" w:rsidRPr="00B364EC" w:rsidRDefault="00EE6BF7" w:rsidP="00EE6BF7">
      <w:pPr>
        <w:numPr>
          <w:ilvl w:val="0"/>
          <w:numId w:val="24"/>
        </w:numPr>
        <w:suppressAutoHyphens/>
        <w:spacing w:before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Działam w dobrej wierze,</w:t>
      </w:r>
    </w:p>
    <w:p w14:paraId="5808C19A" w14:textId="77777777" w:rsidR="00EE6BF7" w:rsidRPr="00B364EC" w:rsidRDefault="00EE6BF7" w:rsidP="00EE6BF7">
      <w:pPr>
        <w:numPr>
          <w:ilvl w:val="0"/>
          <w:numId w:val="24"/>
        </w:numPr>
        <w:suppressAutoHyphens/>
        <w:spacing w:before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Posiadam uzasadnione przekonanie, że zawarte w powyższym zgłoszeniu zarzuty są prawdziwe,</w:t>
      </w:r>
    </w:p>
    <w:p w14:paraId="62F807B6" w14:textId="77777777" w:rsidR="00EE6BF7" w:rsidRPr="00B364EC" w:rsidRDefault="00EE6BF7" w:rsidP="00EE6BF7">
      <w:pPr>
        <w:numPr>
          <w:ilvl w:val="0"/>
          <w:numId w:val="24"/>
        </w:numPr>
        <w:suppressAutoHyphens/>
        <w:spacing w:before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Nie dokonuje ujawnienia w celu osiągnięcia korzyści,</w:t>
      </w:r>
    </w:p>
    <w:p w14:paraId="604CB7FE" w14:textId="77777777" w:rsidR="00EE6BF7" w:rsidRPr="00B364EC" w:rsidRDefault="00EE6BF7" w:rsidP="00EE6BF7">
      <w:pPr>
        <w:numPr>
          <w:ilvl w:val="0"/>
          <w:numId w:val="24"/>
        </w:numPr>
        <w:suppressAutoHyphens/>
        <w:spacing w:before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 xml:space="preserve">Ujawnione informacje są zgodne ze stanem mojej wiedzy i ujawniłem wszystkie znane mi fakty </w:t>
      </w:r>
      <w:r w:rsidRPr="00B364EC">
        <w:rPr>
          <w:rFonts w:asciiTheme="minorHAnsi" w:hAnsiTheme="minorHAnsi" w:cstheme="minorHAnsi"/>
          <w:sz w:val="22"/>
          <w:szCs w:val="22"/>
        </w:rPr>
        <w:br/>
        <w:t>i okoliczności dotyczące przedmiotu Zgłoszenia,</w:t>
      </w:r>
    </w:p>
    <w:p w14:paraId="7A3B742B" w14:textId="7EBCF36A" w:rsidR="00EE6BF7" w:rsidRPr="00B364EC" w:rsidRDefault="00EE6BF7" w:rsidP="00EE6BF7">
      <w:pPr>
        <w:numPr>
          <w:ilvl w:val="0"/>
          <w:numId w:val="24"/>
        </w:numPr>
        <w:suppressAutoHyphens/>
        <w:spacing w:before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B364E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B364EC">
        <w:rPr>
          <w:rFonts w:asciiTheme="minorHAnsi" w:hAnsiTheme="minorHAnsi" w:cstheme="minorHAnsi"/>
          <w:sz w:val="22"/>
          <w:szCs w:val="22"/>
        </w:rPr>
        <w:t xml:space="preserve"> się z Regulaminem zgłaszania nieprawidłowości w Krakowskim Szpitalu Specjalistycznym im.</w:t>
      </w:r>
      <w:r w:rsidR="00013BE1">
        <w:rPr>
          <w:rFonts w:asciiTheme="minorHAnsi" w:hAnsiTheme="minorHAnsi" w:cstheme="minorHAnsi"/>
          <w:sz w:val="22"/>
          <w:szCs w:val="22"/>
        </w:rPr>
        <w:t xml:space="preserve"> św. </w:t>
      </w:r>
      <w:r w:rsidRPr="00B364EC">
        <w:rPr>
          <w:rFonts w:asciiTheme="minorHAnsi" w:hAnsiTheme="minorHAnsi" w:cstheme="minorHAnsi"/>
          <w:sz w:val="22"/>
          <w:szCs w:val="22"/>
        </w:rPr>
        <w:t xml:space="preserve"> Jana Pawła II.</w:t>
      </w:r>
    </w:p>
    <w:p w14:paraId="55E4A136" w14:textId="77777777" w:rsidR="00EE6BF7" w:rsidRPr="00B364EC" w:rsidRDefault="00EE6BF7" w:rsidP="00EE6BF7">
      <w:pPr>
        <w:rPr>
          <w:rFonts w:asciiTheme="minorHAnsi" w:hAnsiTheme="minorHAnsi" w:cstheme="minorHAnsi"/>
          <w:sz w:val="22"/>
          <w:szCs w:val="22"/>
        </w:rPr>
      </w:pPr>
    </w:p>
    <w:p w14:paraId="3F097DBE" w14:textId="77777777" w:rsidR="00EE6BF7" w:rsidRPr="00B364EC" w:rsidRDefault="00EE6BF7" w:rsidP="00EE6BF7">
      <w:pPr>
        <w:rPr>
          <w:rFonts w:asciiTheme="minorHAnsi" w:hAnsiTheme="minorHAnsi" w:cstheme="minorHAnsi"/>
          <w:sz w:val="22"/>
          <w:szCs w:val="22"/>
        </w:rPr>
      </w:pPr>
    </w:p>
    <w:p w14:paraId="6A29B5CB" w14:textId="77777777" w:rsidR="00EE6BF7" w:rsidRPr="00B364EC" w:rsidRDefault="00D3699A" w:rsidP="00D3699A">
      <w:pPr>
        <w:spacing w:before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364EC">
        <w:rPr>
          <w:rFonts w:asciiTheme="minorHAnsi" w:hAnsiTheme="minorHAnsi" w:cstheme="minorHAnsi"/>
          <w:sz w:val="22"/>
          <w:szCs w:val="22"/>
        </w:rPr>
        <w:t>..</w:t>
      </w:r>
      <w:r w:rsidR="00EE6BF7" w:rsidRPr="00B364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</w:p>
    <w:p w14:paraId="5D30096E" w14:textId="77777777" w:rsidR="00EE6BF7" w:rsidRPr="00B364EC" w:rsidRDefault="00EE6BF7" w:rsidP="00D3699A">
      <w:pPr>
        <w:spacing w:before="0" w:line="240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B364EC">
        <w:rPr>
          <w:rFonts w:asciiTheme="minorHAnsi" w:hAnsiTheme="minorHAnsi" w:cstheme="minorHAnsi"/>
          <w:b/>
          <w:i/>
          <w:sz w:val="22"/>
          <w:szCs w:val="22"/>
        </w:rPr>
        <w:t>Data i czytelny podpis Dokonującego Zgłoszenia</w:t>
      </w:r>
    </w:p>
    <w:p w14:paraId="16E6B541" w14:textId="77777777" w:rsidR="00EE6BF7" w:rsidRPr="00B364EC" w:rsidRDefault="00EE6BF7" w:rsidP="00D3699A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BC42E7E" w14:textId="77777777" w:rsidR="00EE6BF7" w:rsidRPr="00B364EC" w:rsidRDefault="00EE6BF7" w:rsidP="00EE6BF7">
      <w:pPr>
        <w:rPr>
          <w:rFonts w:asciiTheme="minorHAnsi" w:hAnsiTheme="minorHAnsi" w:cstheme="minorHAnsi"/>
          <w:sz w:val="22"/>
          <w:szCs w:val="22"/>
        </w:rPr>
      </w:pPr>
    </w:p>
    <w:p w14:paraId="2038743D" w14:textId="77777777" w:rsidR="00EE6BF7" w:rsidRPr="00B364EC" w:rsidRDefault="00EE6BF7" w:rsidP="00EE6BF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0D0012F" w14:textId="77777777" w:rsidR="00EE6BF7" w:rsidRPr="00B364EC" w:rsidRDefault="00EE6BF7" w:rsidP="00EE6BF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1CB31F5" w14:textId="77777777" w:rsidR="0070308A" w:rsidRDefault="0070308A" w:rsidP="008011B6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B486197" w14:textId="77777777" w:rsidR="0070308A" w:rsidRDefault="0070308A" w:rsidP="008011B6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F36A849" w14:textId="77777777" w:rsidR="00DC2B08" w:rsidRDefault="00DC2B08" w:rsidP="008011B6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567B91DA" w14:textId="77777777" w:rsidR="008011B6" w:rsidRDefault="008011B6" w:rsidP="008011B6">
      <w:pPr>
        <w:jc w:val="both"/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  <w:r w:rsidRPr="00013BE1">
        <w:rPr>
          <w:rFonts w:asciiTheme="minorHAnsi" w:hAnsiTheme="minorHAnsi" w:cstheme="minorHAnsi"/>
          <w:b/>
          <w:sz w:val="21"/>
          <w:szCs w:val="21"/>
        </w:rPr>
        <w:t>Klauzula informacyjna w związku z przetwarzaniem danych osobowych sygnalisty</w:t>
      </w:r>
    </w:p>
    <w:p w14:paraId="32D4B2AD" w14:textId="77777777" w:rsidR="0070308A" w:rsidRPr="00013BE1" w:rsidRDefault="0070308A" w:rsidP="008011B6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50117E41" w14:textId="77777777" w:rsidR="008011B6" w:rsidRPr="00013BE1" w:rsidRDefault="008011B6" w:rsidP="008011B6">
      <w:pPr>
        <w:spacing w:before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13BE1">
        <w:rPr>
          <w:rFonts w:asciiTheme="minorHAnsi" w:hAnsiTheme="minorHAnsi" w:cstheme="minorHAnsi"/>
          <w:sz w:val="21"/>
          <w:szCs w:val="21"/>
        </w:rPr>
        <w:t>Wypełniając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– dalej RODO, uprzejmie informujemy że:</w:t>
      </w:r>
    </w:p>
    <w:p w14:paraId="53FF06D4" w14:textId="77777777" w:rsidR="00013BE1" w:rsidRPr="00013BE1" w:rsidRDefault="00013BE1" w:rsidP="008011B6">
      <w:pPr>
        <w:spacing w:before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9EC00DE" w14:textId="0C4D445E" w:rsidR="008011B6" w:rsidRPr="00013BE1" w:rsidRDefault="008011B6" w:rsidP="008011B6">
      <w:pPr>
        <w:spacing w:before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13BE1">
        <w:rPr>
          <w:rFonts w:asciiTheme="minorHAnsi" w:hAnsiTheme="minorHAnsi" w:cstheme="minorHAnsi"/>
          <w:sz w:val="21"/>
          <w:szCs w:val="21"/>
        </w:rPr>
        <w:t xml:space="preserve">1. Administratorem Pani/Pana danych osobowych jest Krakowski Szpital Specjalistyczny im. </w:t>
      </w:r>
      <w:r w:rsidR="00013BE1" w:rsidRPr="00013BE1">
        <w:rPr>
          <w:rFonts w:asciiTheme="minorHAnsi" w:hAnsiTheme="minorHAnsi" w:cstheme="minorHAnsi"/>
          <w:sz w:val="21"/>
          <w:szCs w:val="21"/>
        </w:rPr>
        <w:t xml:space="preserve">św. </w:t>
      </w:r>
      <w:r w:rsidRPr="00013BE1">
        <w:rPr>
          <w:rFonts w:asciiTheme="minorHAnsi" w:hAnsiTheme="minorHAnsi" w:cstheme="minorHAnsi"/>
          <w:sz w:val="21"/>
          <w:szCs w:val="21"/>
        </w:rPr>
        <w:t>Jana Pawła II, ul. Prądnicka 80, 31-202 Kraków, adres e-mail: sekretariat@szpitaljp2.krakow.pl, tel. 12 614 2000;</w:t>
      </w:r>
    </w:p>
    <w:p w14:paraId="79B5D671" w14:textId="77777777" w:rsidR="00013BE1" w:rsidRPr="00013BE1" w:rsidRDefault="00013BE1" w:rsidP="008011B6">
      <w:pPr>
        <w:spacing w:before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DEA1400" w14:textId="77777777" w:rsidR="008011B6" w:rsidRPr="00013BE1" w:rsidRDefault="008011B6" w:rsidP="008011B6">
      <w:pPr>
        <w:pStyle w:val="Bezodstpw"/>
        <w:jc w:val="both"/>
        <w:rPr>
          <w:rFonts w:eastAsia="Times New Roman" w:cstheme="minorHAnsi"/>
          <w:sz w:val="21"/>
          <w:szCs w:val="21"/>
          <w:lang w:val="pl-PL" w:eastAsia="pl-PL"/>
        </w:rPr>
      </w:pPr>
      <w:r w:rsidRPr="00013BE1">
        <w:rPr>
          <w:rFonts w:eastAsia="Times New Roman" w:cstheme="minorHAnsi"/>
          <w:sz w:val="21"/>
          <w:szCs w:val="21"/>
          <w:lang w:val="pl-PL" w:eastAsia="pl-PL"/>
        </w:rPr>
        <w:t xml:space="preserve">2. W sprawach związanych z przetwarzaniem danych osobowych oraz z wykonywaniem praw przysługujących na mocy RODO może Pan/Pani kontaktować się z Administratorem z wykorzystaniem powyższych danych teleadresowych, lub z wyznaczonym u Administratora Inspektorem Ochrony Danych na adres e-mail: </w:t>
      </w:r>
      <w:hyperlink r:id="rId8" w:history="1">
        <w:r w:rsidRPr="00013BE1">
          <w:rPr>
            <w:rFonts w:eastAsia="Times New Roman" w:cstheme="minorHAnsi"/>
            <w:sz w:val="21"/>
            <w:szCs w:val="21"/>
            <w:lang w:val="pl-PL" w:eastAsia="pl-PL"/>
          </w:rPr>
          <w:t>iod@szpitaljp2.krakow.pl</w:t>
        </w:r>
      </w:hyperlink>
      <w:r w:rsidRPr="00013BE1">
        <w:rPr>
          <w:rFonts w:eastAsia="Times New Roman" w:cstheme="minorHAnsi"/>
          <w:sz w:val="21"/>
          <w:szCs w:val="21"/>
          <w:lang w:val="pl-PL" w:eastAsia="pl-PL"/>
        </w:rPr>
        <w:t xml:space="preserve"> lub pod nr tel. 12 614 3049;</w:t>
      </w:r>
    </w:p>
    <w:p w14:paraId="4FF0AEAD" w14:textId="77777777" w:rsidR="00013BE1" w:rsidRPr="00013BE1" w:rsidRDefault="00013BE1" w:rsidP="008011B6">
      <w:pPr>
        <w:pStyle w:val="Bezodstpw"/>
        <w:jc w:val="both"/>
        <w:rPr>
          <w:rFonts w:eastAsia="Times New Roman" w:cstheme="minorHAnsi"/>
          <w:sz w:val="21"/>
          <w:szCs w:val="21"/>
          <w:lang w:val="pl-PL" w:eastAsia="pl-PL"/>
        </w:rPr>
      </w:pPr>
    </w:p>
    <w:p w14:paraId="080E1394" w14:textId="494796CE" w:rsidR="008011B6" w:rsidRPr="00013BE1" w:rsidRDefault="008011B6" w:rsidP="008011B6">
      <w:pPr>
        <w:pStyle w:val="Bezodstpw"/>
        <w:jc w:val="both"/>
        <w:rPr>
          <w:rFonts w:eastAsia="Times New Roman" w:cstheme="minorHAnsi"/>
          <w:sz w:val="21"/>
          <w:szCs w:val="21"/>
          <w:lang w:val="pl-PL" w:eastAsia="pl-PL"/>
        </w:rPr>
      </w:pPr>
      <w:r w:rsidRPr="00013BE1">
        <w:rPr>
          <w:rFonts w:eastAsia="Times New Roman" w:cstheme="minorHAnsi"/>
          <w:sz w:val="21"/>
          <w:szCs w:val="21"/>
          <w:lang w:val="pl-PL" w:eastAsia="pl-PL"/>
        </w:rPr>
        <w:t xml:space="preserve">3. Pani/Pana dane osobowe zawarte w zgłoszeniu będą przetwarzane w celach związanych ze zgłaszanymi przypadkami naruszenia prawa UE, w tym w celach przyjmowania i weryfikacji zgłoszeń oraz podejmowania działań następczych. Podstawą prawną przetwarzania danych osobowych przez Administratora jest wykonanie zadania realizowanego w interesie publicznym polegającym na przyjmowaniu, weryfikowaniu oraz wyjaśnianiu zgłoszeń naruszeń prawa UE zgodnie z art. 6 lit. e RODO </w:t>
      </w:r>
      <w:r w:rsidRPr="00013BE1">
        <w:rPr>
          <w:rFonts w:eastAsia="Times New Roman" w:cstheme="minorHAnsi"/>
          <w:sz w:val="21"/>
          <w:szCs w:val="21"/>
          <w:lang w:val="pl-PL" w:eastAsia="pl-PL"/>
        </w:rPr>
        <w:br/>
        <w:t>i dobrowolnej zgody, jeżeli nie decyduje się Pan/i na zachowanie anonimowości zgodnie z art. 6 ust. 1 lit. a RODO.</w:t>
      </w:r>
    </w:p>
    <w:p w14:paraId="5F6A05FA" w14:textId="77777777" w:rsidR="00013BE1" w:rsidRPr="00013BE1" w:rsidRDefault="00013BE1" w:rsidP="008011B6">
      <w:pPr>
        <w:pStyle w:val="Bezodstpw"/>
        <w:jc w:val="both"/>
        <w:rPr>
          <w:rFonts w:eastAsia="Times New Roman" w:cstheme="minorHAnsi"/>
          <w:sz w:val="21"/>
          <w:szCs w:val="21"/>
          <w:lang w:val="pl-PL" w:eastAsia="pl-PL"/>
        </w:rPr>
      </w:pPr>
    </w:p>
    <w:p w14:paraId="08CADA3A" w14:textId="1860B88E" w:rsidR="008011B6" w:rsidRPr="00013BE1" w:rsidRDefault="00013BE1" w:rsidP="00013BE1">
      <w:pPr>
        <w:pStyle w:val="Bezodstpw"/>
        <w:tabs>
          <w:tab w:val="left" w:pos="284"/>
        </w:tabs>
        <w:jc w:val="both"/>
        <w:rPr>
          <w:rFonts w:eastAsia="Times New Roman" w:cstheme="minorHAnsi"/>
          <w:sz w:val="21"/>
          <w:szCs w:val="21"/>
          <w:lang w:val="pl-PL" w:eastAsia="pl-PL"/>
        </w:rPr>
      </w:pPr>
      <w:r w:rsidRPr="00013BE1">
        <w:rPr>
          <w:rFonts w:eastAsia="Times New Roman" w:cstheme="minorHAnsi"/>
          <w:sz w:val="21"/>
          <w:szCs w:val="21"/>
          <w:lang w:val="pl-PL" w:eastAsia="pl-PL"/>
        </w:rPr>
        <w:t xml:space="preserve">4. </w:t>
      </w:r>
      <w:r w:rsidR="008011B6" w:rsidRPr="00013BE1">
        <w:rPr>
          <w:rFonts w:eastAsia="Times New Roman" w:cstheme="minorHAnsi"/>
          <w:sz w:val="21"/>
          <w:szCs w:val="21"/>
          <w:lang w:val="pl-PL" w:eastAsia="pl-PL"/>
        </w:rPr>
        <w:t>Pani/Pana dane osobowe będą przetwarzane przez okres trwania postępowania wyjaśniającego naruszenie prawa UE, czyli przez okres 3 miesięcy.</w:t>
      </w:r>
    </w:p>
    <w:p w14:paraId="1F11C47F" w14:textId="308AA615" w:rsidR="008011B6" w:rsidRPr="00013BE1" w:rsidRDefault="008011B6" w:rsidP="008011B6">
      <w:pPr>
        <w:pStyle w:val="Bezodstpw"/>
        <w:ind w:left="360"/>
        <w:jc w:val="both"/>
        <w:rPr>
          <w:rFonts w:eastAsia="Times New Roman" w:cstheme="minorHAnsi"/>
          <w:sz w:val="21"/>
          <w:szCs w:val="21"/>
          <w:lang w:val="pl-PL" w:eastAsia="pl-PL"/>
        </w:rPr>
      </w:pPr>
    </w:p>
    <w:p w14:paraId="4F23DA42" w14:textId="434A7FF8" w:rsidR="008011B6" w:rsidRPr="00013BE1" w:rsidRDefault="00013BE1" w:rsidP="00013BE1">
      <w:pPr>
        <w:pStyle w:val="Bezodstpw"/>
        <w:tabs>
          <w:tab w:val="left" w:pos="284"/>
        </w:tabs>
        <w:jc w:val="both"/>
        <w:rPr>
          <w:rFonts w:eastAsia="Times New Roman" w:cstheme="minorHAnsi"/>
          <w:sz w:val="21"/>
          <w:szCs w:val="21"/>
          <w:lang w:val="pl-PL" w:eastAsia="pl-PL"/>
        </w:rPr>
      </w:pPr>
      <w:r w:rsidRPr="00013BE1">
        <w:rPr>
          <w:rFonts w:eastAsia="Times New Roman" w:cstheme="minorHAnsi"/>
          <w:sz w:val="21"/>
          <w:szCs w:val="21"/>
          <w:lang w:val="pl-PL" w:eastAsia="pl-PL"/>
        </w:rPr>
        <w:t xml:space="preserve">5. </w:t>
      </w:r>
      <w:r w:rsidR="008011B6" w:rsidRPr="00013BE1">
        <w:rPr>
          <w:rFonts w:eastAsia="Times New Roman" w:cstheme="minorHAnsi"/>
          <w:sz w:val="21"/>
          <w:szCs w:val="21"/>
          <w:lang w:val="pl-PL" w:eastAsia="pl-PL"/>
        </w:rPr>
        <w:t>Administrator zapewnia poufność Pani/a danych, w związku z otrzymanym zgłoszeniem. W związku z tym dane mogą być udostępnione jedynie podmiotom uprawnionym do tego na podstawie przepisów prawa, oraz podmiotom, którym administrator powierzył przetwarzanie danych (np. dostawcę usług pocztowych). Ponadto  Administrator przekaże Pani/Pana dane osobowe Koordynatorowi ds. zgodności, który będzie obsługiwał zgłoszone przypadki naruszenia prawa UE.</w:t>
      </w:r>
    </w:p>
    <w:p w14:paraId="17805DF7" w14:textId="77777777" w:rsidR="008011B6" w:rsidRPr="00013BE1" w:rsidRDefault="008011B6" w:rsidP="008011B6">
      <w:pPr>
        <w:pStyle w:val="Akapitzlist"/>
        <w:spacing w:before="0" w:line="240" w:lineRule="auto"/>
        <w:rPr>
          <w:rFonts w:cstheme="minorHAnsi"/>
          <w:sz w:val="21"/>
          <w:szCs w:val="21"/>
          <w:lang w:eastAsia="pl-PL"/>
        </w:rPr>
      </w:pPr>
    </w:p>
    <w:p w14:paraId="165353DF" w14:textId="62FD12D2" w:rsidR="008011B6" w:rsidRPr="00013BE1" w:rsidRDefault="008011B6" w:rsidP="008011B6">
      <w:pPr>
        <w:pStyle w:val="Bezodstpw"/>
        <w:jc w:val="both"/>
        <w:rPr>
          <w:rFonts w:eastAsia="Times New Roman" w:cstheme="minorHAnsi"/>
          <w:sz w:val="21"/>
          <w:szCs w:val="21"/>
          <w:lang w:val="pl-PL" w:eastAsia="pl-PL"/>
        </w:rPr>
      </w:pPr>
      <w:r w:rsidRPr="00013BE1">
        <w:rPr>
          <w:rFonts w:eastAsia="Times New Roman" w:cstheme="minorHAnsi"/>
          <w:sz w:val="21"/>
          <w:szCs w:val="21"/>
          <w:lang w:val="pl-PL" w:eastAsia="pl-PL"/>
        </w:rPr>
        <w:t xml:space="preserve">6. Posiada Pani/Pan prawo żądania dostępu do swoich danych osobowych, a także ich sprostowania (poprawiania). Przysługuje Pani/u także prawo do żądania usunięcia lub ograniczenia przetwarzania, </w:t>
      </w:r>
      <w:r w:rsidRPr="00013BE1">
        <w:rPr>
          <w:rFonts w:eastAsia="Times New Roman" w:cstheme="minorHAnsi"/>
          <w:sz w:val="21"/>
          <w:szCs w:val="21"/>
          <w:lang w:val="pl-PL" w:eastAsia="pl-PL"/>
        </w:rPr>
        <w:br/>
        <w:t>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428EAAD" w14:textId="01742D94" w:rsidR="008011B6" w:rsidRPr="00013BE1" w:rsidRDefault="008011B6" w:rsidP="008011B6">
      <w:pPr>
        <w:pStyle w:val="Bezodstpw"/>
        <w:jc w:val="both"/>
        <w:rPr>
          <w:rFonts w:eastAsia="Times New Roman" w:cstheme="minorHAnsi"/>
          <w:sz w:val="21"/>
          <w:szCs w:val="21"/>
          <w:lang w:val="pl-PL" w:eastAsia="pl-PL"/>
        </w:rPr>
      </w:pPr>
      <w:r w:rsidRPr="00013BE1">
        <w:rPr>
          <w:rFonts w:eastAsia="Times New Roman" w:cstheme="minorHAnsi"/>
          <w:sz w:val="21"/>
          <w:szCs w:val="21"/>
          <w:lang w:val="pl-PL" w:eastAsia="pl-PL"/>
        </w:rPr>
        <w:br/>
        <w:t xml:space="preserve">7. Przysługuje Pani/Panu prawo wniesienia skargi na realizowane przez Administratora przetwarzanie danych do Prezesa UODO, na adres Urzędu Ochrony Danych Osobowych ul. Stawki 2, 00-193 Warszawa  (uodo.gov.pl); </w:t>
      </w:r>
    </w:p>
    <w:p w14:paraId="50BFAB04" w14:textId="77777777" w:rsidR="008011B6" w:rsidRPr="00013BE1" w:rsidRDefault="008011B6" w:rsidP="008011B6">
      <w:pPr>
        <w:pStyle w:val="Bezodstpw"/>
        <w:jc w:val="both"/>
        <w:rPr>
          <w:rFonts w:eastAsia="Times New Roman" w:cstheme="minorHAnsi"/>
          <w:sz w:val="21"/>
          <w:szCs w:val="21"/>
          <w:lang w:val="pl-PL" w:eastAsia="pl-PL"/>
        </w:rPr>
      </w:pPr>
      <w:r w:rsidRPr="00013BE1">
        <w:rPr>
          <w:rFonts w:eastAsia="Times New Roman" w:cstheme="minorHAnsi"/>
          <w:sz w:val="21"/>
          <w:szCs w:val="21"/>
          <w:lang w:val="pl-PL" w:eastAsia="pl-PL"/>
        </w:rPr>
        <w:br/>
        <w:t xml:space="preserve">8. Pani/Pana dane nie będą udostępnione do państwa trzeciego lub organizacji międzynarodowej.  </w:t>
      </w:r>
    </w:p>
    <w:p w14:paraId="64108CD2" w14:textId="77777777" w:rsidR="008011B6" w:rsidRPr="00013BE1" w:rsidRDefault="008011B6" w:rsidP="008011B6">
      <w:pPr>
        <w:pStyle w:val="Bezodstpw"/>
        <w:jc w:val="both"/>
        <w:rPr>
          <w:rFonts w:eastAsia="Times New Roman" w:cstheme="minorHAnsi"/>
          <w:sz w:val="21"/>
          <w:szCs w:val="21"/>
          <w:lang w:val="pl-PL" w:eastAsia="pl-PL"/>
        </w:rPr>
      </w:pPr>
    </w:p>
    <w:p w14:paraId="69F7425B" w14:textId="77777777" w:rsidR="008011B6" w:rsidRPr="00013BE1" w:rsidRDefault="008011B6" w:rsidP="008011B6">
      <w:pPr>
        <w:pStyle w:val="Bezodstpw"/>
        <w:jc w:val="both"/>
        <w:rPr>
          <w:rFonts w:eastAsia="Times New Roman" w:cstheme="minorHAnsi"/>
          <w:sz w:val="21"/>
          <w:szCs w:val="21"/>
          <w:lang w:val="pl-PL" w:eastAsia="pl-PL"/>
        </w:rPr>
      </w:pPr>
      <w:r w:rsidRPr="00013BE1">
        <w:rPr>
          <w:rFonts w:eastAsia="Times New Roman" w:cstheme="minorHAnsi"/>
          <w:sz w:val="21"/>
          <w:szCs w:val="21"/>
          <w:lang w:val="pl-PL" w:eastAsia="pl-PL"/>
        </w:rPr>
        <w:t xml:space="preserve">9. Pani/Pana dane nie będą podlegały profilowaniu lub zautomatyzowanemu podejmowaniu decyzji bez udziału człowieka. </w:t>
      </w:r>
    </w:p>
    <w:p w14:paraId="4DB996BE" w14:textId="77777777" w:rsidR="008011B6" w:rsidRPr="00013BE1" w:rsidRDefault="008011B6" w:rsidP="008011B6">
      <w:pPr>
        <w:pStyle w:val="Bezodstpw"/>
        <w:jc w:val="both"/>
        <w:rPr>
          <w:rFonts w:eastAsia="Times New Roman" w:cstheme="minorHAnsi"/>
          <w:sz w:val="21"/>
          <w:szCs w:val="21"/>
          <w:lang w:val="pl-PL" w:eastAsia="pl-PL"/>
        </w:rPr>
      </w:pPr>
    </w:p>
    <w:p w14:paraId="6C6C8B85" w14:textId="467CC519" w:rsidR="00EE6BF7" w:rsidRPr="00013BE1" w:rsidRDefault="00013BE1" w:rsidP="00013BE1">
      <w:pPr>
        <w:spacing w:before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13BE1">
        <w:rPr>
          <w:rFonts w:asciiTheme="minorHAnsi" w:hAnsiTheme="minorHAnsi" w:cstheme="minorHAnsi"/>
          <w:sz w:val="21"/>
          <w:szCs w:val="21"/>
        </w:rPr>
        <w:t>10</w:t>
      </w:r>
      <w:r w:rsidR="008011B6" w:rsidRPr="00013BE1">
        <w:rPr>
          <w:rFonts w:asciiTheme="minorHAnsi" w:hAnsiTheme="minorHAnsi" w:cstheme="minorHAnsi"/>
          <w:sz w:val="21"/>
          <w:szCs w:val="21"/>
        </w:rPr>
        <w:t xml:space="preserve">. Podanie danych osobowych jest dobrowolne, ale może okazać się niezbędne dla potrzeb weryfikacji </w:t>
      </w:r>
      <w:r w:rsidR="008011B6" w:rsidRPr="00013BE1">
        <w:rPr>
          <w:rFonts w:asciiTheme="minorHAnsi" w:hAnsiTheme="minorHAnsi" w:cstheme="minorHAnsi"/>
          <w:sz w:val="21"/>
          <w:szCs w:val="21"/>
        </w:rPr>
        <w:br/>
        <w:t>i prowadzenia postępowania wyjaśniającego oraz podejmowania działań naprawczych. Podanie danych osobowych może okazać się niezbędne dla skontaktowania się</w:t>
      </w:r>
      <w:r w:rsidRPr="00013BE1">
        <w:rPr>
          <w:rFonts w:asciiTheme="minorHAnsi" w:hAnsiTheme="minorHAnsi" w:cstheme="minorHAnsi"/>
          <w:sz w:val="21"/>
          <w:szCs w:val="21"/>
        </w:rPr>
        <w:t xml:space="preserve"> z osobą dokonującą zgłoszenia. </w:t>
      </w:r>
      <w:r w:rsidR="008011B6" w:rsidRPr="00013BE1">
        <w:rPr>
          <w:rFonts w:asciiTheme="minorHAnsi" w:hAnsiTheme="minorHAnsi" w:cstheme="minorHAnsi"/>
          <w:sz w:val="21"/>
          <w:szCs w:val="21"/>
        </w:rPr>
        <w:t>Brak podania danych osobowych może utrudnić lub uniemożliwić realizację uzasadnionych interesów Administratora w postaci weryfikacji zgłoszenia i przeprowadzenia postępowania wyjaśniającego.</w:t>
      </w:r>
    </w:p>
    <w:p w14:paraId="2FE305B8" w14:textId="77777777" w:rsidR="00013BE1" w:rsidRPr="00013BE1" w:rsidRDefault="00013BE1">
      <w:pPr>
        <w:spacing w:before="0" w:line="240" w:lineRule="auto"/>
        <w:jc w:val="both"/>
        <w:rPr>
          <w:rFonts w:asciiTheme="minorHAnsi" w:hAnsiTheme="minorHAnsi" w:cstheme="minorHAnsi"/>
          <w:sz w:val="20"/>
        </w:rPr>
      </w:pPr>
    </w:p>
    <w:sectPr w:rsidR="00013BE1" w:rsidRPr="00013BE1" w:rsidSect="00625427">
      <w:headerReference w:type="default" r:id="rId9"/>
      <w:pgSz w:w="11906" w:h="16838"/>
      <w:pgMar w:top="1134" w:right="1418" w:bottom="1418" w:left="1134" w:header="709" w:footer="709" w:gutter="0"/>
      <w:cols w:space="708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C1FC2" w16cex:dateUtc="2022-02-07T21:46:00Z"/>
  <w16cex:commentExtensible w16cex:durableId="25AC229F" w16cex:dateUtc="2022-02-07T21:58:00Z"/>
  <w16cex:commentExtensible w16cex:durableId="25AC296C" w16cex:dateUtc="2022-02-07T22:27:00Z"/>
  <w16cex:commentExtensible w16cex:durableId="25AC2A58" w16cex:dateUtc="2022-02-07T22:31:00Z"/>
  <w16cex:commentExtensible w16cex:durableId="25AC2D7F" w16cex:dateUtc="2022-02-07T22:45:00Z"/>
  <w16cex:commentExtensible w16cex:durableId="25AC300D" w16cex:dateUtc="2022-02-07T22:55:00Z"/>
  <w16cex:commentExtensible w16cex:durableId="25AC3049" w16cex:dateUtc="2022-02-07T2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B7982F" w16cid:durableId="25AC1FC2"/>
  <w16cid:commentId w16cid:paraId="6A3A0BB1" w16cid:durableId="25AC229F"/>
  <w16cid:commentId w16cid:paraId="2F7A03E2" w16cid:durableId="25AC296C"/>
  <w16cid:commentId w16cid:paraId="1C3C8494" w16cid:durableId="25AC2A58"/>
  <w16cid:commentId w16cid:paraId="7C4A2277" w16cid:durableId="25AC2D7F"/>
  <w16cid:commentId w16cid:paraId="725C305E" w16cid:durableId="25AC300D"/>
  <w16cid:commentId w16cid:paraId="21FBBC04" w16cid:durableId="25AC30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E88F6" w14:textId="77777777" w:rsidR="00ED06A9" w:rsidRDefault="00ED06A9">
      <w:r>
        <w:separator/>
      </w:r>
    </w:p>
  </w:endnote>
  <w:endnote w:type="continuationSeparator" w:id="0">
    <w:p w14:paraId="4A51188C" w14:textId="77777777" w:rsidR="00ED06A9" w:rsidRDefault="00ED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9C2B" w14:textId="77777777" w:rsidR="00ED06A9" w:rsidRDefault="00ED06A9">
      <w:r>
        <w:separator/>
      </w:r>
    </w:p>
  </w:footnote>
  <w:footnote w:type="continuationSeparator" w:id="0">
    <w:p w14:paraId="39BBF504" w14:textId="77777777" w:rsidR="00ED06A9" w:rsidRDefault="00ED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31E00" w14:textId="77777777" w:rsidR="00D45DE9" w:rsidRDefault="00D45DE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5AC83A6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00000005"/>
    <w:name w:val="WWNum7"/>
    <w:lvl w:ilvl="0">
      <w:start w:val="1"/>
      <w:numFmt w:val="lowerLetter"/>
      <w:lvlText w:val="%1)"/>
      <w:lvlJc w:val="left"/>
      <w:pPr>
        <w:tabs>
          <w:tab w:val="num" w:pos="852"/>
        </w:tabs>
        <w:ind w:left="1572" w:hanging="360"/>
      </w:pPr>
    </w:lvl>
    <w:lvl w:ilvl="1">
      <w:start w:val="1"/>
      <w:numFmt w:val="lowerLetter"/>
      <w:lvlText w:val="%2."/>
      <w:lvlJc w:val="left"/>
      <w:pPr>
        <w:tabs>
          <w:tab w:val="num" w:pos="852"/>
        </w:tabs>
        <w:ind w:left="2292" w:hanging="360"/>
      </w:pPr>
    </w:lvl>
    <w:lvl w:ilvl="2">
      <w:start w:val="1"/>
      <w:numFmt w:val="lowerRoman"/>
      <w:lvlText w:val="%2.%3."/>
      <w:lvlJc w:val="right"/>
      <w:pPr>
        <w:tabs>
          <w:tab w:val="num" w:pos="852"/>
        </w:tabs>
        <w:ind w:left="3012" w:hanging="180"/>
      </w:pPr>
    </w:lvl>
    <w:lvl w:ilvl="3">
      <w:start w:val="1"/>
      <w:numFmt w:val="decimal"/>
      <w:lvlText w:val="%2.%3.%4."/>
      <w:lvlJc w:val="left"/>
      <w:pPr>
        <w:tabs>
          <w:tab w:val="num" w:pos="852"/>
        </w:tabs>
        <w:ind w:left="3732" w:hanging="360"/>
      </w:pPr>
    </w:lvl>
    <w:lvl w:ilvl="4">
      <w:start w:val="1"/>
      <w:numFmt w:val="lowerLetter"/>
      <w:lvlText w:val="%2.%3.%4.%5."/>
      <w:lvlJc w:val="left"/>
      <w:pPr>
        <w:tabs>
          <w:tab w:val="num" w:pos="852"/>
        </w:tabs>
        <w:ind w:left="4452" w:hanging="360"/>
      </w:pPr>
    </w:lvl>
    <w:lvl w:ilvl="5">
      <w:start w:val="1"/>
      <w:numFmt w:val="lowerRoman"/>
      <w:lvlText w:val="%2.%3.%4.%5.%6."/>
      <w:lvlJc w:val="right"/>
      <w:pPr>
        <w:tabs>
          <w:tab w:val="num" w:pos="852"/>
        </w:tabs>
        <w:ind w:left="5172" w:hanging="180"/>
      </w:pPr>
    </w:lvl>
    <w:lvl w:ilvl="6">
      <w:start w:val="1"/>
      <w:numFmt w:val="decimal"/>
      <w:lvlText w:val="%2.%3.%4.%5.%6.%7."/>
      <w:lvlJc w:val="left"/>
      <w:pPr>
        <w:tabs>
          <w:tab w:val="num" w:pos="852"/>
        </w:tabs>
        <w:ind w:left="589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2"/>
        </w:tabs>
        <w:ind w:left="661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2"/>
        </w:tabs>
        <w:ind w:left="7332" w:hanging="180"/>
      </w:pPr>
    </w:lvl>
  </w:abstractNum>
  <w:abstractNum w:abstractNumId="3" w15:restartNumberingAfterBreak="0">
    <w:nsid w:val="00000006"/>
    <w:multiLevelType w:val="multilevel"/>
    <w:tmpl w:val="879E5430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15"/>
    <w:multiLevelType w:val="multilevel"/>
    <w:tmpl w:val="BE38FA94"/>
    <w:name w:val="WWNum8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05176E0C"/>
    <w:multiLevelType w:val="hybridMultilevel"/>
    <w:tmpl w:val="18AE4D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7E65D6"/>
    <w:multiLevelType w:val="hybridMultilevel"/>
    <w:tmpl w:val="F356A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76201"/>
    <w:multiLevelType w:val="hybridMultilevel"/>
    <w:tmpl w:val="EE780586"/>
    <w:name w:val="WWNum8223222222"/>
    <w:lvl w:ilvl="0" w:tplc="64243E5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42BAF"/>
    <w:multiLevelType w:val="hybridMultilevel"/>
    <w:tmpl w:val="B922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A65E0"/>
    <w:multiLevelType w:val="hybridMultilevel"/>
    <w:tmpl w:val="EB0260C8"/>
    <w:name w:val="WWNum8223223"/>
    <w:lvl w:ilvl="0" w:tplc="4F90BF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11E3"/>
    <w:multiLevelType w:val="hybridMultilevel"/>
    <w:tmpl w:val="F2A2BA1E"/>
    <w:name w:val="WWNum8222"/>
    <w:lvl w:ilvl="0" w:tplc="B8E49F0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79FB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175323F"/>
    <w:multiLevelType w:val="hybridMultilevel"/>
    <w:tmpl w:val="25082C00"/>
    <w:name w:val="WWNum82232222"/>
    <w:lvl w:ilvl="0" w:tplc="69B26A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B23D1"/>
    <w:multiLevelType w:val="hybridMultilevel"/>
    <w:tmpl w:val="7518AA3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F0F15C8"/>
    <w:multiLevelType w:val="hybridMultilevel"/>
    <w:tmpl w:val="AFD0439A"/>
    <w:name w:val="WWNum8223222"/>
    <w:lvl w:ilvl="0" w:tplc="C284D08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42E11"/>
    <w:multiLevelType w:val="hybridMultilevel"/>
    <w:tmpl w:val="9106FA50"/>
    <w:name w:val="WWNum822322"/>
    <w:lvl w:ilvl="0" w:tplc="7DD8259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442D0E"/>
    <w:multiLevelType w:val="hybridMultilevel"/>
    <w:tmpl w:val="3F923E1A"/>
    <w:name w:val="WWNum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8A0E93"/>
    <w:multiLevelType w:val="hybridMultilevel"/>
    <w:tmpl w:val="4AFE6B5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9F0ED0"/>
    <w:multiLevelType w:val="multilevel"/>
    <w:tmpl w:val="0554A2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4812DA0"/>
    <w:multiLevelType w:val="hybridMultilevel"/>
    <w:tmpl w:val="EC2E5B36"/>
    <w:lvl w:ilvl="0" w:tplc="B16E60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75084"/>
    <w:multiLevelType w:val="hybridMultilevel"/>
    <w:tmpl w:val="446AF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E139CD"/>
    <w:multiLevelType w:val="hybridMultilevel"/>
    <w:tmpl w:val="4FC6B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2F470D"/>
    <w:multiLevelType w:val="hybridMultilevel"/>
    <w:tmpl w:val="B922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B3F87"/>
    <w:multiLevelType w:val="hybridMultilevel"/>
    <w:tmpl w:val="48460B88"/>
    <w:lvl w:ilvl="0" w:tplc="0C4C26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AA7455A"/>
    <w:multiLevelType w:val="hybridMultilevel"/>
    <w:tmpl w:val="35905D4C"/>
    <w:lvl w:ilvl="0" w:tplc="387A1E56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168C2"/>
    <w:multiLevelType w:val="hybridMultilevel"/>
    <w:tmpl w:val="EFE48D3A"/>
    <w:name w:val="WWNum82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24"/>
  </w:num>
  <w:num w:numId="8">
    <w:abstractNumId w:val="21"/>
  </w:num>
  <w:num w:numId="9">
    <w:abstractNumId w:val="18"/>
  </w:num>
  <w:num w:numId="10">
    <w:abstractNumId w:val="16"/>
  </w:num>
  <w:num w:numId="11">
    <w:abstractNumId w:val="20"/>
  </w:num>
  <w:num w:numId="12">
    <w:abstractNumId w:val="10"/>
  </w:num>
  <w:num w:numId="13">
    <w:abstractNumId w:val="25"/>
  </w:num>
  <w:num w:numId="14">
    <w:abstractNumId w:val="15"/>
  </w:num>
  <w:num w:numId="15">
    <w:abstractNumId w:val="14"/>
  </w:num>
  <w:num w:numId="16">
    <w:abstractNumId w:val="12"/>
  </w:num>
  <w:num w:numId="17">
    <w:abstractNumId w:val="7"/>
  </w:num>
  <w:num w:numId="18">
    <w:abstractNumId w:val="9"/>
  </w:num>
  <w:num w:numId="19">
    <w:abstractNumId w:val="1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3"/>
  </w:num>
  <w:num w:numId="25">
    <w:abstractNumId w:val="22"/>
  </w:num>
  <w:num w:numId="26">
    <w:abstractNumId w:val="19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65"/>
    <w:rsid w:val="000079E1"/>
    <w:rsid w:val="00013BE1"/>
    <w:rsid w:val="00015229"/>
    <w:rsid w:val="0001591B"/>
    <w:rsid w:val="00024E45"/>
    <w:rsid w:val="00030485"/>
    <w:rsid w:val="00034F3C"/>
    <w:rsid w:val="00085678"/>
    <w:rsid w:val="00091A87"/>
    <w:rsid w:val="00097D74"/>
    <w:rsid w:val="000E5B15"/>
    <w:rsid w:val="000F052C"/>
    <w:rsid w:val="0010610A"/>
    <w:rsid w:val="00110941"/>
    <w:rsid w:val="00116D8C"/>
    <w:rsid w:val="001472F1"/>
    <w:rsid w:val="00171526"/>
    <w:rsid w:val="0017632E"/>
    <w:rsid w:val="001930BE"/>
    <w:rsid w:val="001A7963"/>
    <w:rsid w:val="001B7ADE"/>
    <w:rsid w:val="002143B6"/>
    <w:rsid w:val="002340C3"/>
    <w:rsid w:val="00240952"/>
    <w:rsid w:val="00261AD1"/>
    <w:rsid w:val="00294376"/>
    <w:rsid w:val="002B5035"/>
    <w:rsid w:val="002C1038"/>
    <w:rsid w:val="002C4E36"/>
    <w:rsid w:val="003205A3"/>
    <w:rsid w:val="00323355"/>
    <w:rsid w:val="00345C0B"/>
    <w:rsid w:val="00391C32"/>
    <w:rsid w:val="00397F9A"/>
    <w:rsid w:val="003A01F8"/>
    <w:rsid w:val="003A161A"/>
    <w:rsid w:val="003C7998"/>
    <w:rsid w:val="003D46B4"/>
    <w:rsid w:val="003E0EC1"/>
    <w:rsid w:val="0040425F"/>
    <w:rsid w:val="004109D6"/>
    <w:rsid w:val="00443217"/>
    <w:rsid w:val="00450725"/>
    <w:rsid w:val="00456EC3"/>
    <w:rsid w:val="00457C7D"/>
    <w:rsid w:val="0046563C"/>
    <w:rsid w:val="00476550"/>
    <w:rsid w:val="00477746"/>
    <w:rsid w:val="004A3228"/>
    <w:rsid w:val="004B0DBD"/>
    <w:rsid w:val="005102BF"/>
    <w:rsid w:val="00517C5E"/>
    <w:rsid w:val="005670EC"/>
    <w:rsid w:val="00567636"/>
    <w:rsid w:val="005977AD"/>
    <w:rsid w:val="005B4311"/>
    <w:rsid w:val="005E6C3C"/>
    <w:rsid w:val="005F399C"/>
    <w:rsid w:val="0061170C"/>
    <w:rsid w:val="0061275A"/>
    <w:rsid w:val="00612D8C"/>
    <w:rsid w:val="006157E8"/>
    <w:rsid w:val="006232E0"/>
    <w:rsid w:val="00625427"/>
    <w:rsid w:val="00637FB3"/>
    <w:rsid w:val="00643454"/>
    <w:rsid w:val="006539A2"/>
    <w:rsid w:val="00661653"/>
    <w:rsid w:val="00683613"/>
    <w:rsid w:val="006C4A2F"/>
    <w:rsid w:val="0070308A"/>
    <w:rsid w:val="00713179"/>
    <w:rsid w:val="00714288"/>
    <w:rsid w:val="00727CA8"/>
    <w:rsid w:val="007353AB"/>
    <w:rsid w:val="007578C9"/>
    <w:rsid w:val="00761478"/>
    <w:rsid w:val="007672D3"/>
    <w:rsid w:val="00780BCA"/>
    <w:rsid w:val="0078431A"/>
    <w:rsid w:val="007A437D"/>
    <w:rsid w:val="007B1E65"/>
    <w:rsid w:val="007C0EBE"/>
    <w:rsid w:val="007D2667"/>
    <w:rsid w:val="007E72E4"/>
    <w:rsid w:val="007F584B"/>
    <w:rsid w:val="0080094C"/>
    <w:rsid w:val="00800DF1"/>
    <w:rsid w:val="008011B6"/>
    <w:rsid w:val="00802D18"/>
    <w:rsid w:val="008125CA"/>
    <w:rsid w:val="00813545"/>
    <w:rsid w:val="00830A9C"/>
    <w:rsid w:val="00832E6F"/>
    <w:rsid w:val="00893A27"/>
    <w:rsid w:val="00894371"/>
    <w:rsid w:val="008977F7"/>
    <w:rsid w:val="008B4150"/>
    <w:rsid w:val="008B6993"/>
    <w:rsid w:val="008C4EAF"/>
    <w:rsid w:val="008C55B6"/>
    <w:rsid w:val="008C69AD"/>
    <w:rsid w:val="008D3EE9"/>
    <w:rsid w:val="008D7073"/>
    <w:rsid w:val="008E1FB8"/>
    <w:rsid w:val="008F67E6"/>
    <w:rsid w:val="009006CD"/>
    <w:rsid w:val="009048E9"/>
    <w:rsid w:val="009227ED"/>
    <w:rsid w:val="00962432"/>
    <w:rsid w:val="009A1C65"/>
    <w:rsid w:val="009C7B23"/>
    <w:rsid w:val="009D5512"/>
    <w:rsid w:val="00A22224"/>
    <w:rsid w:val="00A365BE"/>
    <w:rsid w:val="00A40F5F"/>
    <w:rsid w:val="00A47FEB"/>
    <w:rsid w:val="00A52D3F"/>
    <w:rsid w:val="00A769EB"/>
    <w:rsid w:val="00A849AE"/>
    <w:rsid w:val="00AD09ED"/>
    <w:rsid w:val="00B364EC"/>
    <w:rsid w:val="00B3665E"/>
    <w:rsid w:val="00B51DE7"/>
    <w:rsid w:val="00B84B7A"/>
    <w:rsid w:val="00BA6C89"/>
    <w:rsid w:val="00BE394E"/>
    <w:rsid w:val="00C0598D"/>
    <w:rsid w:val="00C076AF"/>
    <w:rsid w:val="00C22F4B"/>
    <w:rsid w:val="00C26190"/>
    <w:rsid w:val="00C6009D"/>
    <w:rsid w:val="00C65493"/>
    <w:rsid w:val="00C74E2C"/>
    <w:rsid w:val="00C8085E"/>
    <w:rsid w:val="00CB3DEC"/>
    <w:rsid w:val="00CB6DD3"/>
    <w:rsid w:val="00CD2B55"/>
    <w:rsid w:val="00CE3F35"/>
    <w:rsid w:val="00CE5E33"/>
    <w:rsid w:val="00D115E8"/>
    <w:rsid w:val="00D12D56"/>
    <w:rsid w:val="00D15A96"/>
    <w:rsid w:val="00D3699A"/>
    <w:rsid w:val="00D371D7"/>
    <w:rsid w:val="00D42908"/>
    <w:rsid w:val="00D45DE9"/>
    <w:rsid w:val="00D6114E"/>
    <w:rsid w:val="00D76C04"/>
    <w:rsid w:val="00D77F6D"/>
    <w:rsid w:val="00DC2B08"/>
    <w:rsid w:val="00DC5C1D"/>
    <w:rsid w:val="00DF7223"/>
    <w:rsid w:val="00E02ACC"/>
    <w:rsid w:val="00E05DE5"/>
    <w:rsid w:val="00E40719"/>
    <w:rsid w:val="00E66FF7"/>
    <w:rsid w:val="00E77A85"/>
    <w:rsid w:val="00EA4378"/>
    <w:rsid w:val="00EB6512"/>
    <w:rsid w:val="00ED06A9"/>
    <w:rsid w:val="00EE6BF7"/>
    <w:rsid w:val="00EF4789"/>
    <w:rsid w:val="00F04525"/>
    <w:rsid w:val="00F16AAC"/>
    <w:rsid w:val="00F321DA"/>
    <w:rsid w:val="00F5315F"/>
    <w:rsid w:val="00F67FFB"/>
    <w:rsid w:val="00FA3C27"/>
    <w:rsid w:val="00F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95190"/>
  <w15:chartTrackingRefBased/>
  <w15:docId w15:val="{60DD272C-4650-4F9A-994B-6DA76E0E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F5F"/>
    <w:pPr>
      <w:spacing w:before="2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EAF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7A85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71D7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Spacing2pt">
    <w:name w:val="Body text + Spacing 2 pt"/>
    <w:rsid w:val="009A1C65"/>
    <w:rPr>
      <w:rFonts w:ascii="Segoe UI" w:eastAsia="Segoe UI" w:hAnsi="Segoe UI" w:cs="Segoe UI"/>
      <w:color w:val="000000"/>
      <w:spacing w:val="50"/>
      <w:w w:val="100"/>
      <w:position w:val="0"/>
      <w:sz w:val="20"/>
      <w:szCs w:val="20"/>
      <w:vertAlign w:val="baseline"/>
      <w:lang w:val="pl-PL" w:eastAsia="pl-PL" w:bidi="pl-PL"/>
    </w:rPr>
  </w:style>
  <w:style w:type="character" w:customStyle="1" w:styleId="BodytextBoldSpacing0pt">
    <w:name w:val="Body text + Bold;Spacing 0 pt"/>
    <w:rsid w:val="009A1C65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vertAlign w:val="baseline"/>
      <w:lang w:val="pl-PL" w:eastAsia="pl-PL" w:bidi="pl-PL"/>
    </w:rPr>
  </w:style>
  <w:style w:type="character" w:customStyle="1" w:styleId="Heading2">
    <w:name w:val="Heading #2"/>
    <w:rsid w:val="009A1C65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pl-PL" w:eastAsia="pl-PL" w:bidi="pl-PL"/>
    </w:rPr>
  </w:style>
  <w:style w:type="paragraph" w:customStyle="1" w:styleId="Akapitzlist1">
    <w:name w:val="Akapit z listą1"/>
    <w:basedOn w:val="Normalny"/>
    <w:rsid w:val="009A1C65"/>
    <w:pPr>
      <w:suppressAutoHyphens/>
      <w:spacing w:line="100" w:lineRule="atLeast"/>
      <w:ind w:left="720"/>
    </w:pPr>
    <w:rPr>
      <w:szCs w:val="24"/>
      <w:lang w:eastAsia="ar-SA"/>
    </w:rPr>
  </w:style>
  <w:style w:type="paragraph" w:styleId="Nagwek">
    <w:name w:val="header"/>
    <w:basedOn w:val="Normalny"/>
    <w:link w:val="NagwekZnak"/>
    <w:rsid w:val="009A1C65"/>
    <w:pPr>
      <w:suppressLineNumbers/>
      <w:tabs>
        <w:tab w:val="center" w:pos="4536"/>
        <w:tab w:val="right" w:pos="9072"/>
      </w:tabs>
      <w:suppressAutoHyphens/>
      <w:spacing w:line="100" w:lineRule="atLeast"/>
    </w:pPr>
    <w:rPr>
      <w:szCs w:val="24"/>
      <w:lang w:eastAsia="ar-SA"/>
    </w:rPr>
  </w:style>
  <w:style w:type="character" w:customStyle="1" w:styleId="NagwekZnak">
    <w:name w:val="Nagłówek Znak"/>
    <w:link w:val="Nagwek"/>
    <w:rsid w:val="009A1C65"/>
    <w:rPr>
      <w:sz w:val="24"/>
      <w:szCs w:val="24"/>
      <w:lang w:eastAsia="ar-SA"/>
    </w:rPr>
  </w:style>
  <w:style w:type="paragraph" w:customStyle="1" w:styleId="Bodytext3">
    <w:name w:val="Body text (3)"/>
    <w:basedOn w:val="Normalny"/>
    <w:rsid w:val="009A1C65"/>
    <w:pPr>
      <w:widowControl w:val="0"/>
      <w:shd w:val="clear" w:color="auto" w:fill="FFFFFF"/>
      <w:suppressAutoHyphens/>
      <w:spacing w:before="2640" w:line="562" w:lineRule="exact"/>
      <w:jc w:val="center"/>
    </w:pPr>
    <w:rPr>
      <w:rFonts w:ascii="Arial Narrow" w:eastAsia="Arial Narrow" w:hAnsi="Arial Narrow" w:cs="Arial Narrow"/>
      <w:b/>
      <w:bCs/>
      <w:sz w:val="40"/>
      <w:szCs w:val="40"/>
      <w:lang w:eastAsia="ar-SA"/>
    </w:rPr>
  </w:style>
  <w:style w:type="paragraph" w:customStyle="1" w:styleId="Heading1">
    <w:name w:val="Heading #1"/>
    <w:basedOn w:val="Normalny"/>
    <w:rsid w:val="009A1C65"/>
    <w:pPr>
      <w:widowControl w:val="0"/>
      <w:shd w:val="clear" w:color="auto" w:fill="FFFFFF"/>
      <w:suppressAutoHyphens/>
      <w:spacing w:after="240" w:line="0" w:lineRule="atLeast"/>
      <w:jc w:val="center"/>
    </w:pPr>
    <w:rPr>
      <w:rFonts w:ascii="Segoe UI" w:eastAsia="Segoe UI" w:hAnsi="Segoe UI" w:cs="Segoe UI"/>
      <w:b/>
      <w:bCs/>
      <w:sz w:val="20"/>
      <w:lang w:eastAsia="ar-SA"/>
    </w:rPr>
  </w:style>
  <w:style w:type="paragraph" w:customStyle="1" w:styleId="Tekstpodstawowy2">
    <w:name w:val="Tekst podstawowy2"/>
    <w:basedOn w:val="Normalny"/>
    <w:rsid w:val="009A1C65"/>
    <w:pPr>
      <w:widowControl w:val="0"/>
      <w:shd w:val="clear" w:color="auto" w:fill="FFFFFF"/>
      <w:suppressAutoHyphens/>
      <w:spacing w:after="420" w:line="0" w:lineRule="atLeast"/>
      <w:ind w:hanging="840"/>
      <w:jc w:val="center"/>
    </w:pPr>
    <w:rPr>
      <w:rFonts w:ascii="Segoe UI" w:eastAsia="Segoe UI" w:hAnsi="Segoe UI" w:cs="Segoe UI"/>
      <w:spacing w:val="10"/>
      <w:sz w:val="20"/>
      <w:lang w:eastAsia="ar-SA"/>
    </w:rPr>
  </w:style>
  <w:style w:type="paragraph" w:customStyle="1" w:styleId="Bodytext4">
    <w:name w:val="Body text (4)"/>
    <w:basedOn w:val="Normalny"/>
    <w:rsid w:val="009A1C65"/>
    <w:pPr>
      <w:widowControl w:val="0"/>
      <w:shd w:val="clear" w:color="auto" w:fill="FFFFFF"/>
      <w:suppressAutoHyphens/>
      <w:spacing w:after="420" w:line="0" w:lineRule="atLeast"/>
      <w:jc w:val="center"/>
    </w:pPr>
    <w:rPr>
      <w:rFonts w:ascii="Segoe UI" w:eastAsia="Segoe UI" w:hAnsi="Segoe UI" w:cs="Segoe UI"/>
      <w:b/>
      <w:bCs/>
      <w:sz w:val="20"/>
      <w:lang w:eastAsia="ar-SA"/>
    </w:rPr>
  </w:style>
  <w:style w:type="paragraph" w:customStyle="1" w:styleId="Bodytext5">
    <w:name w:val="Body text (5)"/>
    <w:basedOn w:val="Normalny"/>
    <w:rsid w:val="009A1C65"/>
    <w:pPr>
      <w:widowControl w:val="0"/>
      <w:shd w:val="clear" w:color="auto" w:fill="FFFFFF"/>
      <w:suppressAutoHyphens/>
      <w:spacing w:after="1860" w:line="0" w:lineRule="atLeast"/>
    </w:pPr>
    <w:rPr>
      <w:rFonts w:ascii="Corbel" w:eastAsia="Corbel" w:hAnsi="Corbel" w:cs="Corbel"/>
      <w:i/>
      <w:iCs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A1C65"/>
    <w:pPr>
      <w:suppressAutoHyphens/>
      <w:spacing w:line="100" w:lineRule="atLeast"/>
      <w:ind w:left="720"/>
      <w:contextualSpacing/>
    </w:pPr>
    <w:rPr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C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1C6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07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9E1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C4EAF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7A85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371D7"/>
    <w:rPr>
      <w:rFonts w:ascii="Arial" w:eastAsiaTheme="majorEastAsia" w:hAnsi="Arial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15E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D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6D8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6D8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D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D8C"/>
    <w:rPr>
      <w:rFonts w:ascii="Arial" w:hAnsi="Arial"/>
      <w:b/>
      <w:bCs/>
    </w:rPr>
  </w:style>
  <w:style w:type="table" w:styleId="Tabela-Siatka">
    <w:name w:val="Table Grid"/>
    <w:basedOn w:val="Standardowy"/>
    <w:rsid w:val="00F0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7B2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B6993"/>
    <w:rPr>
      <w:rFonts w:asciiTheme="minorHAnsi" w:eastAsiaTheme="minorHAnsi" w:hAnsiTheme="minorHAnsi" w:cstheme="minorBidi"/>
      <w:sz w:val="22"/>
      <w:szCs w:val="22"/>
      <w:lang w:val="en-B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jp2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68D4-7797-4AC4-BEB4-13E2569D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Multisoft</Company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Lewiński</dc:creator>
  <cp:keywords/>
  <cp:lastModifiedBy>Joanna Stypińska</cp:lastModifiedBy>
  <cp:revision>2</cp:revision>
  <cp:lastPrinted>2022-02-11T10:26:00Z</cp:lastPrinted>
  <dcterms:created xsi:type="dcterms:W3CDTF">2023-06-16T10:28:00Z</dcterms:created>
  <dcterms:modified xsi:type="dcterms:W3CDTF">2023-06-16T10:28:00Z</dcterms:modified>
</cp:coreProperties>
</file>