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F82" w:rsidRPr="00670744" w:rsidRDefault="00F01F82" w:rsidP="00C82BDB">
      <w:pPr>
        <w:spacing w:after="0" w:line="360" w:lineRule="auto"/>
        <w:contextualSpacing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7F34BD" w:rsidRPr="00317BEC" w:rsidRDefault="007F34BD" w:rsidP="007F34BD">
      <w:pPr>
        <w:tabs>
          <w:tab w:val="left" w:pos="567"/>
        </w:tabs>
        <w:spacing w:after="0" w:line="360" w:lineRule="auto"/>
        <w:jc w:val="right"/>
        <w:rPr>
          <w:rFonts w:ascii="Verdana" w:hAnsi="Verdana" w:cs="Tahoma"/>
          <w:b/>
          <w:sz w:val="18"/>
          <w:szCs w:val="18"/>
        </w:rPr>
      </w:pPr>
      <w:r w:rsidRPr="00317BEC">
        <w:rPr>
          <w:rFonts w:ascii="Verdana" w:hAnsi="Verdana" w:cs="Tahoma"/>
          <w:b/>
          <w:bCs/>
          <w:i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iCs/>
          <w:sz w:val="18"/>
          <w:szCs w:val="18"/>
        </w:rPr>
        <w:t>1</w:t>
      </w:r>
      <w:r w:rsidR="003A60C3">
        <w:rPr>
          <w:rFonts w:ascii="Verdana" w:hAnsi="Verdana" w:cs="Tahoma"/>
          <w:b/>
          <w:sz w:val="18"/>
          <w:szCs w:val="18"/>
        </w:rPr>
        <w:t xml:space="preserve"> – Formularz ofertowy</w:t>
      </w:r>
    </w:p>
    <w:p w:rsidR="00DA562A" w:rsidRPr="00382EB1" w:rsidRDefault="00DA562A" w:rsidP="00C82BDB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DA562A" w:rsidRPr="00382EB1" w:rsidRDefault="00DA562A" w:rsidP="00DA562A">
      <w:pPr>
        <w:pStyle w:val="Akapitzlist"/>
        <w:numPr>
          <w:ilvl w:val="0"/>
          <w:numId w:val="35"/>
        </w:numPr>
        <w:spacing w:after="0" w:line="360" w:lineRule="auto"/>
        <w:rPr>
          <w:rFonts w:ascii="Verdana" w:hAnsi="Verdana"/>
          <w:b/>
          <w:sz w:val="16"/>
          <w:szCs w:val="16"/>
        </w:rPr>
      </w:pPr>
      <w:r w:rsidRPr="00382EB1">
        <w:rPr>
          <w:rFonts w:ascii="Verdana" w:hAnsi="Verdana"/>
          <w:b/>
          <w:sz w:val="16"/>
          <w:szCs w:val="16"/>
        </w:rPr>
        <w:t>Dane oferenta: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16"/>
        <w:gridCol w:w="2416"/>
        <w:gridCol w:w="2416"/>
        <w:gridCol w:w="2416"/>
      </w:tblGrid>
      <w:tr w:rsidR="00DA562A" w:rsidRPr="00FC5940" w:rsidTr="00997613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Reprezentowany przez (imię, nazwisko, stanowisko/podstawa do reprezentacji</w:t>
            </w:r>
            <w:r w:rsidR="00997613" w:rsidRPr="00FC5940">
              <w:rPr>
                <w:rFonts w:ascii="Verdana" w:hAnsi="Verdana"/>
                <w:sz w:val="16"/>
                <w:szCs w:val="16"/>
              </w:rPr>
              <w:t>)</w:t>
            </w:r>
            <w:r w:rsidRPr="00FC594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62A" w:rsidRPr="00FC5940" w:rsidTr="00B82E75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vAlign w:val="center"/>
          </w:tcPr>
          <w:p w:rsidR="00DA562A" w:rsidRPr="00FC5940" w:rsidRDefault="00997613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62A" w:rsidRPr="00FC5940" w:rsidTr="00B82E75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vAlign w:val="center"/>
          </w:tcPr>
          <w:p w:rsidR="00DA562A" w:rsidRPr="00FC5940" w:rsidRDefault="00997613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REGON:</w:t>
            </w:r>
          </w:p>
        </w:tc>
        <w:tc>
          <w:tcPr>
            <w:tcW w:w="2416" w:type="dxa"/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vAlign w:val="center"/>
          </w:tcPr>
          <w:p w:rsidR="00DA562A" w:rsidRPr="00FC5940" w:rsidRDefault="00997613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62A" w:rsidRPr="00FC5940" w:rsidTr="00B82E75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562A" w:rsidRPr="00FC5940" w:rsidRDefault="00997613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vAlign w:val="center"/>
          </w:tcPr>
          <w:p w:rsidR="00DA562A" w:rsidRPr="00FC5940" w:rsidRDefault="00997613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B30765" w:rsidRPr="00FC5940" w:rsidRDefault="00B30765" w:rsidP="00DA562A">
      <w:pPr>
        <w:spacing w:after="0" w:line="360" w:lineRule="auto"/>
        <w:rPr>
          <w:rFonts w:ascii="Verdana" w:hAnsi="Verdana"/>
          <w:sz w:val="16"/>
          <w:szCs w:val="16"/>
        </w:rPr>
      </w:pPr>
    </w:p>
    <w:p w:rsidR="003D4EC6" w:rsidRDefault="00997613" w:rsidP="003D77AD">
      <w:pPr>
        <w:pStyle w:val="Akapitzlist"/>
        <w:numPr>
          <w:ilvl w:val="0"/>
          <w:numId w:val="35"/>
        </w:numPr>
        <w:spacing w:after="0" w:line="360" w:lineRule="auto"/>
        <w:rPr>
          <w:rFonts w:ascii="Verdana" w:hAnsi="Verdana"/>
          <w:b/>
          <w:sz w:val="16"/>
          <w:szCs w:val="16"/>
        </w:rPr>
      </w:pPr>
      <w:r w:rsidRPr="00382EB1">
        <w:rPr>
          <w:rFonts w:ascii="Verdana" w:hAnsi="Verdana"/>
          <w:b/>
          <w:sz w:val="16"/>
          <w:szCs w:val="16"/>
        </w:rPr>
        <w:t>Param</w:t>
      </w:r>
      <w:r w:rsidR="00EB2793">
        <w:rPr>
          <w:rFonts w:ascii="Verdana" w:hAnsi="Verdana"/>
          <w:b/>
          <w:sz w:val="16"/>
          <w:szCs w:val="16"/>
        </w:rPr>
        <w:t xml:space="preserve">etry wymagane </w:t>
      </w:r>
      <w:r w:rsidRPr="00382EB1">
        <w:rPr>
          <w:rFonts w:ascii="Verdana" w:hAnsi="Verdana"/>
          <w:b/>
          <w:sz w:val="16"/>
          <w:szCs w:val="16"/>
        </w:rPr>
        <w:t xml:space="preserve">(należy potwierdzić uzupełniając kolumnę </w:t>
      </w:r>
      <w:r w:rsidR="00382EB1">
        <w:rPr>
          <w:rFonts w:ascii="Verdana" w:hAnsi="Verdana"/>
          <w:b/>
          <w:sz w:val="16"/>
          <w:szCs w:val="16"/>
        </w:rPr>
        <w:t>4</w:t>
      </w:r>
      <w:r w:rsidRPr="00382EB1">
        <w:rPr>
          <w:rFonts w:ascii="Verdana" w:hAnsi="Verdana"/>
          <w:b/>
          <w:sz w:val="16"/>
          <w:szCs w:val="16"/>
        </w:rPr>
        <w:t>):</w:t>
      </w:r>
    </w:p>
    <w:p w:rsidR="00FD488F" w:rsidRPr="00FD488F" w:rsidRDefault="00FD488F" w:rsidP="00FD488F">
      <w:pPr>
        <w:spacing w:after="0" w:line="240" w:lineRule="auto"/>
        <w:ind w:left="360"/>
        <w:jc w:val="both"/>
        <w:rPr>
          <w:rFonts w:ascii="Verdana" w:hAnsi="Verdana"/>
          <w:b/>
          <w:sz w:val="18"/>
          <w:szCs w:val="18"/>
          <w:lang w:eastAsia="pl-PL"/>
        </w:rPr>
      </w:pPr>
      <w:r w:rsidRPr="00FD488F">
        <w:rPr>
          <w:rFonts w:ascii="Verdana" w:hAnsi="Verdana"/>
          <w:b/>
          <w:sz w:val="18"/>
          <w:szCs w:val="18"/>
          <w:lang w:eastAsia="pl-PL"/>
        </w:rPr>
        <w:t xml:space="preserve">ZAMAWIAJĄCY PRZYPOMINA, ŻE NIE DOPUSZCZA W POSTEPOWANIU NR </w:t>
      </w:r>
      <w:r w:rsidR="00DC6F2E">
        <w:rPr>
          <w:rFonts w:ascii="Verdana" w:hAnsi="Verdana"/>
          <w:b/>
          <w:color w:val="000000"/>
          <w:sz w:val="18"/>
          <w:szCs w:val="18"/>
        </w:rPr>
        <w:t>LI/5501</w:t>
      </w:r>
      <w:r w:rsidR="002F19CF">
        <w:rPr>
          <w:rFonts w:ascii="Verdana" w:hAnsi="Verdana"/>
          <w:b/>
          <w:color w:val="000000"/>
          <w:sz w:val="18"/>
          <w:szCs w:val="18"/>
        </w:rPr>
        <w:t>/</w:t>
      </w:r>
      <w:r w:rsidR="00DC6F2E">
        <w:rPr>
          <w:rFonts w:ascii="Verdana" w:hAnsi="Verdana"/>
          <w:b/>
          <w:color w:val="000000"/>
          <w:sz w:val="18"/>
          <w:szCs w:val="18"/>
        </w:rPr>
        <w:t>19/2022</w:t>
      </w:r>
      <w:r w:rsidRPr="00FD488F">
        <w:rPr>
          <w:rFonts w:ascii="Verdana" w:hAnsi="Verdana"/>
          <w:b/>
          <w:sz w:val="18"/>
          <w:szCs w:val="18"/>
          <w:lang w:eastAsia="pl-PL"/>
        </w:rPr>
        <w:t xml:space="preserve"> DO SKŁADANIA OFERT CZĘŚCIOWYCH, TJ. NA POSZCZEGÓLNE ELEMENTY PAKIETU NR I.</w:t>
      </w:r>
    </w:p>
    <w:p w:rsidR="00FD488F" w:rsidRPr="00FD488F" w:rsidRDefault="00FD488F" w:rsidP="00FD488F">
      <w:pPr>
        <w:spacing w:after="0" w:line="360" w:lineRule="auto"/>
        <w:ind w:left="360"/>
        <w:rPr>
          <w:rFonts w:ascii="Verdana" w:hAnsi="Verdana"/>
          <w:b/>
          <w:sz w:val="16"/>
          <w:szCs w:val="16"/>
        </w:rPr>
      </w:pPr>
    </w:p>
    <w:tbl>
      <w:tblPr>
        <w:tblW w:w="1487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60"/>
        <w:gridCol w:w="4723"/>
        <w:gridCol w:w="1854"/>
        <w:gridCol w:w="2627"/>
        <w:gridCol w:w="2627"/>
        <w:gridCol w:w="2627"/>
      </w:tblGrid>
      <w:tr w:rsidR="00E70518" w:rsidRPr="00E70518" w:rsidTr="00FA328F">
        <w:trPr>
          <w:gridAfter w:val="2"/>
          <w:wAfter w:w="5254" w:type="dxa"/>
          <w:trHeight w:val="750"/>
        </w:trPr>
        <w:tc>
          <w:tcPr>
            <w:tcW w:w="416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18" w:rsidRPr="00E70518" w:rsidRDefault="00E70518" w:rsidP="00E7051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bookmarkStart w:id="1" w:name="RANGE!A1:D126"/>
            <w:r w:rsidRPr="00E7051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Lp</w:t>
            </w:r>
            <w:bookmarkEnd w:id="1"/>
            <w:r w:rsidR="00552AD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7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18" w:rsidRPr="00E70518" w:rsidRDefault="00B30765" w:rsidP="00E7051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Opis przedmiotu zamówienia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18" w:rsidRPr="00E70518" w:rsidRDefault="00B30765" w:rsidP="00E7051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Parametr graniczny</w:t>
            </w:r>
          </w:p>
        </w:tc>
        <w:tc>
          <w:tcPr>
            <w:tcW w:w="262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518" w:rsidRPr="00E70518" w:rsidRDefault="00B30765" w:rsidP="00E7051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Opis oferowanego parametru</w:t>
            </w:r>
          </w:p>
        </w:tc>
      </w:tr>
      <w:tr w:rsidR="00B30765" w:rsidRPr="00E70518" w:rsidTr="00FA328F">
        <w:trPr>
          <w:gridAfter w:val="2"/>
          <w:wAfter w:w="5254" w:type="dxa"/>
          <w:trHeight w:val="307"/>
        </w:trPr>
        <w:tc>
          <w:tcPr>
            <w:tcW w:w="513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B30765" w:rsidRPr="00B30765" w:rsidRDefault="00BC7FC5" w:rsidP="00B3076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PAKIET</w:t>
            </w:r>
            <w:r w:rsidR="00B30765" w:rsidRPr="00B30765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I – Artykuły ochrony radiologicznej</w:t>
            </w:r>
          </w:p>
        </w:tc>
        <w:tc>
          <w:tcPr>
            <w:tcW w:w="4481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30765" w:rsidRPr="00BC7FC5" w:rsidRDefault="00BC7FC5" w:rsidP="00BC7FC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BC7FC5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CPV: 35113420-9</w:t>
            </w:r>
          </w:p>
        </w:tc>
      </w:tr>
      <w:tr w:rsidR="00FD488F" w:rsidRPr="00E70518" w:rsidTr="00FD488F">
        <w:trPr>
          <w:gridAfter w:val="2"/>
          <w:wAfter w:w="5254" w:type="dxa"/>
          <w:trHeight w:val="307"/>
        </w:trPr>
        <w:tc>
          <w:tcPr>
            <w:tcW w:w="35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D488F" w:rsidRDefault="00FD488F" w:rsidP="00B3076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78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D488F" w:rsidRDefault="00FD488F" w:rsidP="00FD488F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FD488F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wszystkie oferowane w pakiecie nr I w częściach 1, 6, 7 fartuchy pokryte materiałem łatwo zmywalnym oraz odpornym na plamy z krwi i kontrastu</w:t>
            </w:r>
          </w:p>
        </w:tc>
        <w:tc>
          <w:tcPr>
            <w:tcW w:w="18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D488F" w:rsidRPr="00BC7FC5" w:rsidRDefault="00FD488F" w:rsidP="00FD488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D488F" w:rsidRPr="00BC7FC5" w:rsidRDefault="00FD488F" w:rsidP="00BC7FC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</w:tc>
      </w:tr>
      <w:tr w:rsidR="003C6A25" w:rsidRPr="00E70518" w:rsidTr="00FA328F">
        <w:trPr>
          <w:trHeight w:val="307"/>
        </w:trPr>
        <w:tc>
          <w:tcPr>
            <w:tcW w:w="962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C6A25" w:rsidRPr="007C7A31" w:rsidRDefault="00DE3D62" w:rsidP="004926A5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649" w:hanging="289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Garsonki ochronne RTG - 19</w:t>
            </w:r>
            <w:r w:rsidR="00BC7FC5" w:rsidRPr="007C7A3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 xml:space="preserve"> kompletów</w:t>
            </w:r>
          </w:p>
        </w:tc>
        <w:tc>
          <w:tcPr>
            <w:tcW w:w="2627" w:type="dxa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27" w:type="dxa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72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nazwa produktu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numer katalogowy produktu lub grupy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30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produkt fabry</w:t>
            </w:r>
            <w:r w:rsidR="001A244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cznie nowy, rok produkcji - 2021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1A244B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A244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garsonka składająca się z dwóch zachodzących na siebie części: kamizelki i spódnicy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63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garsonki wykonane z lekkiej, </w:t>
            </w:r>
            <w:r w:rsidRPr="008A74F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dwupierwiastkowej mieszanki</w:t>
            </w: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bezołowiowej, nie zawierającej metali ciężkich, lateksu ani PCV, zapewniającej deklarowany poziom ochrony (w [mm] Pb) przy napięciu </w:t>
            </w:r>
            <w:r w:rsidR="008A09ED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60-110</w:t>
            </w: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[kV]  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1A244B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A244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sposób zapinania kamizelki oraz spódnicy "na zakładkę"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1A244B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A244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spódnica zapinana na rzep </w:t>
            </w:r>
            <w:r w:rsidRPr="008A74F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i klamrę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42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1A244B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A244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nakładające się na siebie poły kamizelki zapewniające większą ochronę oraz możliwość lepszego dopasowania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1A244B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A244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zróżnicowane rozmiary damskie i męskie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1A244B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A244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kamizelka i spódnica posiadające kieszeń, kamizelka posiadająca poduszki łagodzące nacisk na barki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równoważnik osłabienia promieniowania: przód - 0,5 [mm] Pb, tył - 0,25 [mm] Pb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183333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8333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525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 zewnątrz (od frontu) kamizelki oraz spódnicy umieszczone napisy (typu rozmiar, stanowisko), które podane zostaną przez Zamawiającego przed dostawą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30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183333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dostępna kolorystyka</w:t>
            </w:r>
            <w:r w:rsidR="00DE3D62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, </w:t>
            </w:r>
            <w:r w:rsidR="002E1322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rozmiary</w:t>
            </w:r>
            <w:r w:rsidR="00DE3D62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, podpisy na fartuchach</w:t>
            </w: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(do wyboru przez Zamawiającego przed dostawą)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30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183333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okres gwarancji od daty podpisania protokołu odbioru, min. 12 [mies.]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300"/>
        </w:trPr>
        <w:tc>
          <w:tcPr>
            <w:tcW w:w="41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2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3C6A25" w:rsidRPr="00E70518" w:rsidRDefault="00A8209B" w:rsidP="00DE3D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 xml:space="preserve">2. Osłony na tarczycę - </w:t>
            </w:r>
            <w:r w:rsidR="00DE3D62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7</w:t>
            </w:r>
            <w:r w:rsidR="001A44B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 xml:space="preserve"> sztuk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300"/>
        </w:trPr>
        <w:tc>
          <w:tcPr>
            <w:tcW w:w="416" w:type="dxa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72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nazwa produktu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30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numer katalogowy produktu lub grupy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30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30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lastRenderedPageBreak/>
              <w:t>4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produkt fabry</w:t>
            </w:r>
            <w:r w:rsidR="001A44BA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cznie nowy, rok produkcji - 2021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54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osłony wykonane z lekkiej, </w:t>
            </w:r>
            <w:r w:rsidRPr="008A74F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dwupierwiastkowej mieszanki</w:t>
            </w: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bezołowiowej, nie zawierającej metali ciężkich, lateksu ani PCV, zapewniającej deklarowany poziom ochrony (w [mm] Pb) przy napięciu </w:t>
            </w:r>
            <w:r w:rsidR="008A09ED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60-110</w:t>
            </w: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[kV]  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30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ekwiwalent ołowiu – 0,5 [mm] Pb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30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regulowane zapięcie typu rzep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30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osłona wykonana w formie stójki o szerokości 5 [cm] ze śliniakiem o długości 12 [cm]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30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dostępna kolorystyka (do wyboru przez Zamawiającego przed dostawą)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30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okres gwarancji od daty podpisania protokołu odbioru, min. 12 [mies.]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300"/>
        </w:trPr>
        <w:tc>
          <w:tcPr>
            <w:tcW w:w="41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2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3C6A25" w:rsidRPr="00E70518" w:rsidRDefault="001E44D1" w:rsidP="00A43A3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4</w:t>
            </w:r>
            <w:r w:rsidR="003C6A25" w:rsidRPr="00E7051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.</w:t>
            </w:r>
            <w:r w:rsidR="00A8209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 xml:space="preserve"> Okulary ochronne RTG </w:t>
            </w:r>
            <w:r w:rsidR="00423C6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 xml:space="preserve"> - </w:t>
            </w:r>
            <w:r w:rsidR="00A43A3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12</w:t>
            </w:r>
            <w:r w:rsidR="001A44B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 xml:space="preserve"> sztuk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225"/>
        </w:trPr>
        <w:tc>
          <w:tcPr>
            <w:tcW w:w="416" w:type="dxa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72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nazwa produktu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numer katalogowy produktu lub grupy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5A05BE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5A05BE" w:rsidTr="005A05BE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5A05BE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5A05BE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produkt fabrycznie nowy, rok pr</w:t>
            </w:r>
            <w:r w:rsidR="001A44BA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odukcji - 2021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5A05BE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5A05BE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5A05BE" w:rsidTr="005A05BE">
        <w:trPr>
          <w:gridAfter w:val="2"/>
          <w:wAfter w:w="5254" w:type="dxa"/>
          <w:trHeight w:val="42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5A05BE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5A05BE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okulary wykonane z lekkiego nylonu, zapewniające ochronę na całej powierzchni oka, dopasowujące się do kształtu twarzy, dzięki zakrzywionemu przodowi oraz gumowym końcówkom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5A05BE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5A05BE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5A05BE" w:rsidTr="005A05BE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5A05BE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5A05BE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równoważnik osłabienia promieniowania: 0,75 [mm] Pb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5A05BE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5A05BE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5A05BE" w:rsidTr="005A05BE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5A05BE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5A05BE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masa okularów</w:t>
            </w:r>
            <w:r w:rsidR="0086385F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,</w:t>
            </w: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max. 60 [g]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5A05BE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5A05BE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5A05BE" w:rsidTr="005A05BE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5A05BE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5A05BE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dostępna kolorystyka (do wyboru przez Zamawiającego przed dostawą)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5A05BE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5A05BE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5A05BE" w:rsidTr="00D61484">
        <w:trPr>
          <w:gridAfter w:val="2"/>
          <w:wAfter w:w="5254" w:type="dxa"/>
          <w:trHeight w:val="225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5A05BE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5A05BE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okres gwarancji od daty podpisania protokołu odbioru, min. 12 [mies.]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5A05BE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5A05BE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</w:tbl>
    <w:p w:rsidR="00FD488F" w:rsidRDefault="00FD488F" w:rsidP="00936EFC">
      <w:pPr>
        <w:spacing w:after="0" w:line="360" w:lineRule="auto"/>
        <w:contextualSpacing/>
        <w:rPr>
          <w:rFonts w:ascii="Verdana" w:hAnsi="Verdana"/>
          <w:b/>
          <w:sz w:val="18"/>
          <w:szCs w:val="16"/>
        </w:rPr>
      </w:pPr>
    </w:p>
    <w:p w:rsidR="00FD488F" w:rsidRDefault="00FD488F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FD488F" w:rsidRDefault="00FD488F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FD488F" w:rsidRDefault="00FD488F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DC6F2E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DC6F2E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DC6F2E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DC6F2E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DC6F2E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DC6F2E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DC6F2E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DC6F2E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DC6F2E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DC6F2E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DC6F2E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DC6F2E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DC6F2E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DC6F2E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DC6F2E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DC6F2E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DC6F2E" w:rsidRDefault="00DC6F2E" w:rsidP="00DC6F2E">
      <w:pPr>
        <w:spacing w:after="0" w:line="360" w:lineRule="auto"/>
        <w:contextualSpacing/>
        <w:rPr>
          <w:rFonts w:ascii="Verdana" w:hAnsi="Verdana"/>
          <w:b/>
          <w:sz w:val="18"/>
          <w:szCs w:val="16"/>
        </w:rPr>
      </w:pPr>
    </w:p>
    <w:p w:rsidR="00DC6F2E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DC6F2E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DC6F2E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862AA6" w:rsidRDefault="009278F9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  <w:r w:rsidRPr="009278F9">
        <w:rPr>
          <w:rFonts w:ascii="Verdana" w:hAnsi="Verdana"/>
          <w:b/>
          <w:sz w:val="18"/>
          <w:szCs w:val="16"/>
        </w:rPr>
        <w:lastRenderedPageBreak/>
        <w:t>Załącznik nr 2 – Formularz cenowy</w:t>
      </w:r>
    </w:p>
    <w:p w:rsidR="00DC6F2E" w:rsidRPr="00862AA6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FD488F" w:rsidRDefault="000024A7" w:rsidP="000024A7">
      <w:pPr>
        <w:spacing w:after="0"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Pakiet I</w:t>
      </w:r>
    </w:p>
    <w:p w:rsidR="00FD488F" w:rsidRPr="000024A7" w:rsidRDefault="00FD488F" w:rsidP="000024A7">
      <w:pPr>
        <w:spacing w:after="0" w:line="360" w:lineRule="auto"/>
        <w:rPr>
          <w:rFonts w:ascii="Verdana" w:hAnsi="Verdana"/>
          <w:b/>
          <w:sz w:val="16"/>
          <w:szCs w:val="16"/>
        </w:rPr>
      </w:pPr>
      <w:r w:rsidRPr="00FD488F">
        <w:rPr>
          <w:rFonts w:ascii="Verdana" w:hAnsi="Verdana"/>
          <w:b/>
          <w:sz w:val="18"/>
          <w:szCs w:val="18"/>
          <w:lang w:eastAsia="pl-PL"/>
        </w:rPr>
        <w:t xml:space="preserve">ZAMAWIAJĄCY PRZYPOMINA, ŻE NIE DOPUSZCZA W POSTEPOWANIU NR </w:t>
      </w:r>
      <w:r w:rsidRPr="00FD488F">
        <w:rPr>
          <w:rFonts w:ascii="Verdana" w:hAnsi="Verdana"/>
          <w:b/>
          <w:color w:val="000000"/>
          <w:sz w:val="18"/>
          <w:szCs w:val="18"/>
        </w:rPr>
        <w:t>LI/550</w:t>
      </w:r>
      <w:r w:rsidR="00DC6F2E">
        <w:rPr>
          <w:rFonts w:ascii="Verdana" w:hAnsi="Verdana"/>
          <w:b/>
          <w:color w:val="000000"/>
          <w:sz w:val="18"/>
          <w:szCs w:val="18"/>
        </w:rPr>
        <w:t>1</w:t>
      </w:r>
      <w:r w:rsidR="002F19CF">
        <w:rPr>
          <w:rFonts w:ascii="Verdana" w:hAnsi="Verdana"/>
          <w:b/>
          <w:color w:val="000000"/>
          <w:sz w:val="18"/>
          <w:szCs w:val="18"/>
        </w:rPr>
        <w:t>/</w:t>
      </w:r>
      <w:r w:rsidRPr="00FD488F">
        <w:rPr>
          <w:rFonts w:ascii="Verdana" w:hAnsi="Verdana"/>
          <w:b/>
          <w:color w:val="000000"/>
          <w:sz w:val="18"/>
          <w:szCs w:val="18"/>
        </w:rPr>
        <w:t>1</w:t>
      </w:r>
      <w:r w:rsidR="00DC6F2E">
        <w:rPr>
          <w:rFonts w:ascii="Verdana" w:hAnsi="Verdana"/>
          <w:b/>
          <w:color w:val="000000"/>
          <w:sz w:val="18"/>
          <w:szCs w:val="18"/>
        </w:rPr>
        <w:t>9</w:t>
      </w:r>
      <w:r w:rsidRPr="00FD488F">
        <w:rPr>
          <w:rFonts w:ascii="Verdana" w:hAnsi="Verdana"/>
          <w:b/>
          <w:color w:val="000000"/>
          <w:sz w:val="18"/>
          <w:szCs w:val="18"/>
        </w:rPr>
        <w:t>/202</w:t>
      </w:r>
      <w:r w:rsidR="00DC6F2E">
        <w:rPr>
          <w:rFonts w:ascii="Verdana" w:hAnsi="Verdana"/>
          <w:b/>
          <w:color w:val="000000"/>
          <w:sz w:val="18"/>
          <w:szCs w:val="18"/>
        </w:rPr>
        <w:t>2</w:t>
      </w:r>
      <w:r w:rsidRPr="00FD488F">
        <w:rPr>
          <w:rFonts w:ascii="Verdana" w:hAnsi="Verdana"/>
          <w:b/>
          <w:sz w:val="18"/>
          <w:szCs w:val="18"/>
          <w:lang w:eastAsia="pl-PL"/>
        </w:rPr>
        <w:t xml:space="preserve"> DO SKŁADANIA OFERT CZĘŚCIOWYCH, TJ. NA POSZCZEGÓLNE ELEMENTY PAKIETU NR I.</w:t>
      </w:r>
    </w:p>
    <w:tbl>
      <w:tblPr>
        <w:tblStyle w:val="Tabela-Siatka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709"/>
        <w:gridCol w:w="2268"/>
        <w:gridCol w:w="1134"/>
        <w:gridCol w:w="1842"/>
      </w:tblGrid>
      <w:tr w:rsidR="00694CCC" w:rsidRPr="00FC5940" w:rsidTr="000E5941">
        <w:trPr>
          <w:trHeight w:val="676"/>
        </w:trPr>
        <w:tc>
          <w:tcPr>
            <w:tcW w:w="5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FC5940" w:rsidRDefault="00694CCC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FC5940" w:rsidRDefault="00BE0B49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FC5940" w:rsidRDefault="00694CCC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Ilość szt.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FC5940" w:rsidRDefault="00694CCC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Cena jednostkowa netto [PLN]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FC5940" w:rsidRDefault="00694CCC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Stawka podatku VAT [%]</w:t>
            </w:r>
          </w:p>
        </w:tc>
        <w:tc>
          <w:tcPr>
            <w:tcW w:w="184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FC5940" w:rsidRDefault="00694CCC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Wartość brutto [PLN]</w:t>
            </w:r>
          </w:p>
        </w:tc>
      </w:tr>
      <w:tr w:rsidR="00694CCC" w:rsidRPr="00FC5940" w:rsidTr="00BE0B49">
        <w:trPr>
          <w:trHeight w:val="392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4CCC" w:rsidRPr="00FC5940" w:rsidRDefault="00F37B35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4CCC" w:rsidRPr="00FC5940" w:rsidRDefault="00B07C8D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Garsonki ochronne RTG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4CCC" w:rsidRPr="00BE0B49" w:rsidRDefault="002C1C00" w:rsidP="00936EFC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936EFC">
              <w:rPr>
                <w:rFonts w:ascii="Verdana" w:hAnsi="Verdana"/>
                <w:b/>
                <w:sz w:val="16"/>
                <w:szCs w:val="16"/>
              </w:rPr>
              <w:t>9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4CCC" w:rsidRPr="00FC5940" w:rsidRDefault="00694CCC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4CCC" w:rsidRPr="00FC5940" w:rsidRDefault="00694CCC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4CCC" w:rsidRPr="00FC5940" w:rsidRDefault="00694CCC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E0B49" w:rsidRPr="00FC5940" w:rsidTr="00BE0B49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FC5940" w:rsidRDefault="00BE0B49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FC5940" w:rsidRDefault="002C1C00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Osłony</w:t>
            </w:r>
            <w:r w:rsidR="00B07C8D">
              <w:rPr>
                <w:rFonts w:ascii="Verdana" w:hAnsi="Verdana"/>
                <w:sz w:val="16"/>
                <w:szCs w:val="16"/>
              </w:rPr>
              <w:t xml:space="preserve"> na tarczycę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BE0B49" w:rsidRDefault="00DC6F2E" w:rsidP="00F7656E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FC5940" w:rsidRDefault="00BE0B49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FC5940" w:rsidRDefault="00BE0B49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FC5940" w:rsidRDefault="00BE0B49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E0B49" w:rsidRPr="00FC5940" w:rsidTr="00BE0B49">
        <w:trPr>
          <w:trHeight w:val="38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FC5940" w:rsidRDefault="00BE0B49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FC5940" w:rsidRDefault="00B07C8D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Okulary ochronne</w:t>
            </w:r>
            <w:r w:rsidR="00DC6F2E">
              <w:rPr>
                <w:rFonts w:ascii="Verdana" w:hAnsi="Verdana"/>
                <w:sz w:val="16"/>
                <w:szCs w:val="16"/>
              </w:rPr>
              <w:t xml:space="preserve"> RTG 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BE0B49" w:rsidRDefault="00DC6F2E" w:rsidP="00F7656E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12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FC5940" w:rsidRDefault="00BE0B49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FC5940" w:rsidRDefault="00BE0B49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FC5940" w:rsidRDefault="00BE0B49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E0B49" w:rsidRPr="00FC5940" w:rsidTr="00BE0B49">
        <w:trPr>
          <w:trHeight w:val="395"/>
        </w:trPr>
        <w:tc>
          <w:tcPr>
            <w:tcW w:w="5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E0B49" w:rsidRDefault="00BE0B49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E0B49" w:rsidRPr="00FC5940" w:rsidRDefault="00BE0B49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E0B49" w:rsidRPr="00FC5940" w:rsidRDefault="00BE0B49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0B49" w:rsidRPr="00BE0B49" w:rsidRDefault="00BE0B49" w:rsidP="00F7656E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E0B49">
              <w:rPr>
                <w:rFonts w:ascii="Verdana" w:hAnsi="Verdana"/>
                <w:b/>
                <w:sz w:val="16"/>
                <w:szCs w:val="16"/>
              </w:rPr>
              <w:t>Suma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0B49" w:rsidRPr="00FC5940" w:rsidRDefault="00BE0B49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BE0B49" w:rsidRPr="00FC5940" w:rsidRDefault="00BE0B49" w:rsidP="00DA562A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DA562A" w:rsidRPr="00FC5940" w:rsidRDefault="00DA562A" w:rsidP="00DA562A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DA562A" w:rsidRPr="00FC5940" w:rsidRDefault="000E5941" w:rsidP="00DA562A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  <w:r w:rsidRPr="00FC5940">
        <w:rPr>
          <w:rFonts w:ascii="Verdana" w:eastAsia="Arial" w:hAnsi="Verdana" w:cs="Arial"/>
          <w:sz w:val="16"/>
          <w:szCs w:val="16"/>
        </w:rPr>
        <w:t>Data</w:t>
      </w:r>
      <w:r w:rsidR="00007862">
        <w:rPr>
          <w:rFonts w:ascii="Verdana" w:eastAsia="Arial" w:hAnsi="Verdana" w:cs="Arial"/>
          <w:sz w:val="16"/>
          <w:szCs w:val="16"/>
        </w:rPr>
        <w:t xml:space="preserve"> związania ofertą,</w:t>
      </w:r>
      <w:r w:rsidR="00382EB1">
        <w:rPr>
          <w:rFonts w:ascii="Verdana" w:eastAsia="Arial" w:hAnsi="Verdana" w:cs="Arial"/>
          <w:sz w:val="16"/>
          <w:szCs w:val="16"/>
        </w:rPr>
        <w:t xml:space="preserve"> </w:t>
      </w:r>
      <w:r w:rsidRPr="00FC5940">
        <w:rPr>
          <w:rFonts w:ascii="Verdana" w:eastAsia="Arial" w:hAnsi="Verdana" w:cs="Arial"/>
          <w:sz w:val="16"/>
          <w:szCs w:val="16"/>
        </w:rPr>
        <w:t>nie krótsza</w:t>
      </w:r>
      <w:r w:rsidR="00DA562A" w:rsidRPr="00FC5940">
        <w:rPr>
          <w:rFonts w:ascii="Verdana" w:eastAsia="Arial" w:hAnsi="Verdana" w:cs="Arial"/>
          <w:sz w:val="16"/>
          <w:szCs w:val="16"/>
        </w:rPr>
        <w:t xml:space="preserve"> niż 3 tygodnie od daty otwarcia oferty</w:t>
      </w:r>
      <w:r w:rsidRPr="00FC5940">
        <w:rPr>
          <w:rFonts w:ascii="Verdana" w:eastAsia="Arial" w:hAnsi="Verdana" w:cs="Arial"/>
          <w:sz w:val="16"/>
          <w:szCs w:val="16"/>
        </w:rPr>
        <w:t>, tj. do dnia: ………………</w:t>
      </w:r>
      <w:r w:rsidR="008D534D">
        <w:rPr>
          <w:rFonts w:ascii="Verdana" w:eastAsia="Arial" w:hAnsi="Verdana" w:cs="Arial"/>
          <w:sz w:val="16"/>
          <w:szCs w:val="16"/>
        </w:rPr>
        <w:t>……..</w:t>
      </w:r>
      <w:r w:rsidRPr="00FC5940">
        <w:rPr>
          <w:rFonts w:ascii="Verdana" w:eastAsia="Arial" w:hAnsi="Verdana" w:cs="Arial"/>
          <w:sz w:val="16"/>
          <w:szCs w:val="16"/>
        </w:rPr>
        <w:t>………….………..</w:t>
      </w:r>
    </w:p>
    <w:p w:rsidR="000E5941" w:rsidRDefault="000E5941" w:rsidP="00DA562A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BE0B49" w:rsidRDefault="00BE0B49" w:rsidP="00DA562A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382EB1" w:rsidRPr="00FC5940" w:rsidRDefault="00382EB1" w:rsidP="00DA562A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0E5941" w:rsidRPr="00FC5940" w:rsidRDefault="000E5941" w:rsidP="000E59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  <w:r w:rsidRPr="00FC5940">
        <w:rPr>
          <w:rFonts w:ascii="Verdana" w:hAnsi="Verdana"/>
          <w:sz w:val="16"/>
          <w:szCs w:val="16"/>
        </w:rPr>
        <w:t>…..…..…..…..…..…..…..…..…..…..…..…..…..…..…..…..…..…..…..…..…..…..…..</w:t>
      </w:r>
    </w:p>
    <w:p w:rsidR="000E5941" w:rsidRDefault="000E5941" w:rsidP="000E59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  <w:r w:rsidRPr="00FC5940">
        <w:rPr>
          <w:rFonts w:ascii="Verdana" w:hAnsi="Verdana"/>
          <w:sz w:val="16"/>
          <w:szCs w:val="16"/>
        </w:rPr>
        <w:t>(miejscowość, data, czytelny podpis Przedstawiciela Oferenta)</w:t>
      </w:r>
    </w:p>
    <w:sectPr w:rsidR="000E5941" w:rsidSect="00FD5E6E">
      <w:footerReference w:type="default" r:id="rId8"/>
      <w:pgSz w:w="11906" w:h="16838"/>
      <w:pgMar w:top="1304" w:right="1191" w:bottom="130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0CE" w:rsidRDefault="000900CE" w:rsidP="00C87FF3">
      <w:pPr>
        <w:spacing w:after="0" w:line="240" w:lineRule="auto"/>
      </w:pPr>
      <w:r>
        <w:separator/>
      </w:r>
    </w:p>
  </w:endnote>
  <w:endnote w:type="continuationSeparator" w:id="0">
    <w:p w:rsidR="000900CE" w:rsidRDefault="000900CE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61340055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2E1322" w:rsidRPr="00C87FF3" w:rsidRDefault="002E1322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5120D6" w:rsidRPr="005120D6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2E1322" w:rsidRDefault="002E13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0CE" w:rsidRDefault="000900CE" w:rsidP="00C87FF3">
      <w:pPr>
        <w:spacing w:after="0" w:line="240" w:lineRule="auto"/>
      </w:pPr>
      <w:r>
        <w:separator/>
      </w:r>
    </w:p>
  </w:footnote>
  <w:footnote w:type="continuationSeparator" w:id="0">
    <w:p w:rsidR="000900CE" w:rsidRDefault="000900CE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E660808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D0313C"/>
    <w:multiLevelType w:val="hybridMultilevel"/>
    <w:tmpl w:val="2CE6E6D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E6E76"/>
    <w:multiLevelType w:val="hybridMultilevel"/>
    <w:tmpl w:val="587CE298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662E7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8C52FA"/>
    <w:multiLevelType w:val="hybridMultilevel"/>
    <w:tmpl w:val="1C008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1249A08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00854"/>
    <w:multiLevelType w:val="hybridMultilevel"/>
    <w:tmpl w:val="C1AC6DA2"/>
    <w:lvl w:ilvl="0" w:tplc="5B961CF6">
      <w:start w:val="5"/>
      <w:numFmt w:val="decimal"/>
      <w:lvlText w:val="%1)"/>
      <w:lvlJc w:val="left"/>
    </w:lvl>
    <w:lvl w:ilvl="1" w:tplc="633C6948">
      <w:numFmt w:val="decimal"/>
      <w:lvlText w:val=""/>
      <w:lvlJc w:val="left"/>
    </w:lvl>
    <w:lvl w:ilvl="2" w:tplc="79DEAA32">
      <w:numFmt w:val="decimal"/>
      <w:lvlText w:val=""/>
      <w:lvlJc w:val="left"/>
    </w:lvl>
    <w:lvl w:ilvl="3" w:tplc="C46AC432">
      <w:numFmt w:val="decimal"/>
      <w:lvlText w:val=""/>
      <w:lvlJc w:val="left"/>
    </w:lvl>
    <w:lvl w:ilvl="4" w:tplc="24FC5F16">
      <w:numFmt w:val="decimal"/>
      <w:lvlText w:val=""/>
      <w:lvlJc w:val="left"/>
    </w:lvl>
    <w:lvl w:ilvl="5" w:tplc="591C22BE">
      <w:numFmt w:val="decimal"/>
      <w:lvlText w:val=""/>
      <w:lvlJc w:val="left"/>
    </w:lvl>
    <w:lvl w:ilvl="6" w:tplc="2DB023D4">
      <w:numFmt w:val="decimal"/>
      <w:lvlText w:val=""/>
      <w:lvlJc w:val="left"/>
    </w:lvl>
    <w:lvl w:ilvl="7" w:tplc="00284298">
      <w:numFmt w:val="decimal"/>
      <w:lvlText w:val=""/>
      <w:lvlJc w:val="left"/>
    </w:lvl>
    <w:lvl w:ilvl="8" w:tplc="10C23082">
      <w:numFmt w:val="decimal"/>
      <w:lvlText w:val=""/>
      <w:lvlJc w:val="left"/>
    </w:lvl>
  </w:abstractNum>
  <w:abstractNum w:abstractNumId="9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C7D03"/>
    <w:multiLevelType w:val="hybridMultilevel"/>
    <w:tmpl w:val="3984E4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808DE"/>
    <w:multiLevelType w:val="hybridMultilevel"/>
    <w:tmpl w:val="E212805A"/>
    <w:lvl w:ilvl="0" w:tplc="862E32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05B29"/>
    <w:multiLevelType w:val="hybridMultilevel"/>
    <w:tmpl w:val="E212805A"/>
    <w:lvl w:ilvl="0" w:tplc="862E32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73074"/>
    <w:multiLevelType w:val="hybridMultilevel"/>
    <w:tmpl w:val="1B200DF6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4D0945"/>
    <w:multiLevelType w:val="hybridMultilevel"/>
    <w:tmpl w:val="A3E4F7D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3B462BF8"/>
    <w:multiLevelType w:val="hybridMultilevel"/>
    <w:tmpl w:val="5694C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127F8"/>
    <w:multiLevelType w:val="hybridMultilevel"/>
    <w:tmpl w:val="70E2FBC8"/>
    <w:lvl w:ilvl="0" w:tplc="C1A8CD9A">
      <w:start w:val="1"/>
      <w:numFmt w:val="bullet"/>
      <w:lvlText w:val=""/>
      <w:lvlJc w:val="left"/>
    </w:lvl>
    <w:lvl w:ilvl="1" w:tplc="15001474">
      <w:numFmt w:val="decimal"/>
      <w:lvlText w:val=""/>
      <w:lvlJc w:val="left"/>
    </w:lvl>
    <w:lvl w:ilvl="2" w:tplc="E9089AB0">
      <w:numFmt w:val="decimal"/>
      <w:lvlText w:val=""/>
      <w:lvlJc w:val="left"/>
    </w:lvl>
    <w:lvl w:ilvl="3" w:tplc="F10AC93E">
      <w:numFmt w:val="decimal"/>
      <w:lvlText w:val=""/>
      <w:lvlJc w:val="left"/>
    </w:lvl>
    <w:lvl w:ilvl="4" w:tplc="E2709A5E">
      <w:numFmt w:val="decimal"/>
      <w:lvlText w:val=""/>
      <w:lvlJc w:val="left"/>
    </w:lvl>
    <w:lvl w:ilvl="5" w:tplc="A79EDBF6">
      <w:numFmt w:val="decimal"/>
      <w:lvlText w:val=""/>
      <w:lvlJc w:val="left"/>
    </w:lvl>
    <w:lvl w:ilvl="6" w:tplc="0BAE7872">
      <w:numFmt w:val="decimal"/>
      <w:lvlText w:val=""/>
      <w:lvlJc w:val="left"/>
    </w:lvl>
    <w:lvl w:ilvl="7" w:tplc="475AB814">
      <w:numFmt w:val="decimal"/>
      <w:lvlText w:val=""/>
      <w:lvlJc w:val="left"/>
    </w:lvl>
    <w:lvl w:ilvl="8" w:tplc="8E721DAA">
      <w:numFmt w:val="decimal"/>
      <w:lvlText w:val=""/>
      <w:lvlJc w:val="left"/>
    </w:lvl>
  </w:abstractNum>
  <w:abstractNum w:abstractNumId="20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F007C"/>
    <w:multiLevelType w:val="hybridMultilevel"/>
    <w:tmpl w:val="A18A9AA8"/>
    <w:lvl w:ilvl="0" w:tplc="8CC6216C">
      <w:start w:val="2"/>
      <w:numFmt w:val="decimal"/>
      <w:lvlText w:val="%1."/>
      <w:lvlJc w:val="left"/>
    </w:lvl>
    <w:lvl w:ilvl="1" w:tplc="85E087C8">
      <w:start w:val="1"/>
      <w:numFmt w:val="decimal"/>
      <w:lvlText w:val="%2"/>
      <w:lvlJc w:val="left"/>
    </w:lvl>
    <w:lvl w:ilvl="2" w:tplc="8132F132">
      <w:start w:val="1"/>
      <w:numFmt w:val="bullet"/>
      <w:lvlText w:val=""/>
      <w:lvlJc w:val="left"/>
    </w:lvl>
    <w:lvl w:ilvl="3" w:tplc="9402BA48">
      <w:numFmt w:val="decimal"/>
      <w:lvlText w:val=""/>
      <w:lvlJc w:val="left"/>
    </w:lvl>
    <w:lvl w:ilvl="4" w:tplc="D552481A">
      <w:numFmt w:val="decimal"/>
      <w:lvlText w:val=""/>
      <w:lvlJc w:val="left"/>
    </w:lvl>
    <w:lvl w:ilvl="5" w:tplc="8E220F7A">
      <w:numFmt w:val="decimal"/>
      <w:lvlText w:val=""/>
      <w:lvlJc w:val="left"/>
    </w:lvl>
    <w:lvl w:ilvl="6" w:tplc="39BE8516">
      <w:numFmt w:val="decimal"/>
      <w:lvlText w:val=""/>
      <w:lvlJc w:val="left"/>
    </w:lvl>
    <w:lvl w:ilvl="7" w:tplc="42ECAA72">
      <w:numFmt w:val="decimal"/>
      <w:lvlText w:val=""/>
      <w:lvlJc w:val="left"/>
    </w:lvl>
    <w:lvl w:ilvl="8" w:tplc="5630C2EE">
      <w:numFmt w:val="decimal"/>
      <w:lvlText w:val=""/>
      <w:lvlJc w:val="left"/>
    </w:lvl>
  </w:abstractNum>
  <w:abstractNum w:abstractNumId="23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24418"/>
    <w:multiLevelType w:val="hybridMultilevel"/>
    <w:tmpl w:val="1890A5DE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D062C2"/>
    <w:multiLevelType w:val="hybridMultilevel"/>
    <w:tmpl w:val="C3865FB6"/>
    <w:lvl w:ilvl="0" w:tplc="403EF530">
      <w:start w:val="2"/>
      <w:numFmt w:val="decimal"/>
      <w:lvlText w:val="%1."/>
      <w:lvlJc w:val="left"/>
    </w:lvl>
    <w:lvl w:ilvl="1" w:tplc="BCA486CA">
      <w:start w:val="1"/>
      <w:numFmt w:val="decimal"/>
      <w:lvlText w:val="%2)"/>
      <w:lvlJc w:val="left"/>
    </w:lvl>
    <w:lvl w:ilvl="2" w:tplc="57CEDEC6">
      <w:start w:val="1"/>
      <w:numFmt w:val="bullet"/>
      <w:lvlText w:val=""/>
      <w:lvlJc w:val="left"/>
    </w:lvl>
    <w:lvl w:ilvl="3" w:tplc="0EE4C2A8">
      <w:start w:val="1"/>
      <w:numFmt w:val="lowerLetter"/>
      <w:lvlText w:val="%4)"/>
      <w:lvlJc w:val="left"/>
    </w:lvl>
    <w:lvl w:ilvl="4" w:tplc="35988EE2">
      <w:numFmt w:val="decimal"/>
      <w:lvlText w:val=""/>
      <w:lvlJc w:val="left"/>
    </w:lvl>
    <w:lvl w:ilvl="5" w:tplc="1BC83E84">
      <w:numFmt w:val="decimal"/>
      <w:lvlText w:val=""/>
      <w:lvlJc w:val="left"/>
    </w:lvl>
    <w:lvl w:ilvl="6" w:tplc="AB44CF1C">
      <w:numFmt w:val="decimal"/>
      <w:lvlText w:val=""/>
      <w:lvlJc w:val="left"/>
    </w:lvl>
    <w:lvl w:ilvl="7" w:tplc="DA0C7C50">
      <w:numFmt w:val="decimal"/>
      <w:lvlText w:val=""/>
      <w:lvlJc w:val="left"/>
    </w:lvl>
    <w:lvl w:ilvl="8" w:tplc="8BCE001E">
      <w:numFmt w:val="decimal"/>
      <w:lvlText w:val=""/>
      <w:lvlJc w:val="left"/>
    </w:lvl>
  </w:abstractNum>
  <w:abstractNum w:abstractNumId="26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11D2D"/>
    <w:multiLevelType w:val="hybridMultilevel"/>
    <w:tmpl w:val="5A5E3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E2832"/>
    <w:multiLevelType w:val="hybridMultilevel"/>
    <w:tmpl w:val="F72A95A0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19879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5E146"/>
    <w:multiLevelType w:val="hybridMultilevel"/>
    <w:tmpl w:val="8876B0BC"/>
    <w:lvl w:ilvl="0" w:tplc="88406A60">
      <w:start w:val="1"/>
      <w:numFmt w:val="decimal"/>
      <w:lvlText w:val="%1"/>
      <w:lvlJc w:val="left"/>
    </w:lvl>
    <w:lvl w:ilvl="1" w:tplc="6868BD5E">
      <w:start w:val="7"/>
      <w:numFmt w:val="decimal"/>
      <w:lvlText w:val="%2)"/>
      <w:lvlJc w:val="left"/>
    </w:lvl>
    <w:lvl w:ilvl="2" w:tplc="3F481612">
      <w:start w:val="1"/>
      <w:numFmt w:val="bullet"/>
      <w:lvlText w:val=""/>
      <w:lvlJc w:val="left"/>
    </w:lvl>
    <w:lvl w:ilvl="3" w:tplc="FEA82B78">
      <w:numFmt w:val="decimal"/>
      <w:lvlText w:val=""/>
      <w:lvlJc w:val="left"/>
    </w:lvl>
    <w:lvl w:ilvl="4" w:tplc="24CCEAE2">
      <w:numFmt w:val="decimal"/>
      <w:lvlText w:val=""/>
      <w:lvlJc w:val="left"/>
    </w:lvl>
    <w:lvl w:ilvl="5" w:tplc="9818386E">
      <w:numFmt w:val="decimal"/>
      <w:lvlText w:val=""/>
      <w:lvlJc w:val="left"/>
    </w:lvl>
    <w:lvl w:ilvl="6" w:tplc="38044E96">
      <w:numFmt w:val="decimal"/>
      <w:lvlText w:val=""/>
      <w:lvlJc w:val="left"/>
    </w:lvl>
    <w:lvl w:ilvl="7" w:tplc="578E3CAA">
      <w:numFmt w:val="decimal"/>
      <w:lvlText w:val=""/>
      <w:lvlJc w:val="left"/>
    </w:lvl>
    <w:lvl w:ilvl="8" w:tplc="B0B8EFD0">
      <w:numFmt w:val="decimal"/>
      <w:lvlText w:val=""/>
      <w:lvlJc w:val="left"/>
    </w:lvl>
  </w:abstractNum>
  <w:abstractNum w:abstractNumId="33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4" w15:restartNumberingAfterBreak="0">
    <w:nsid w:val="79E2A9E3"/>
    <w:multiLevelType w:val="hybridMultilevel"/>
    <w:tmpl w:val="040EE3E2"/>
    <w:lvl w:ilvl="0" w:tplc="0B24C5DC">
      <w:start w:val="1"/>
      <w:numFmt w:val="decimal"/>
      <w:lvlText w:val="%1."/>
      <w:lvlJc w:val="left"/>
    </w:lvl>
    <w:lvl w:ilvl="1" w:tplc="112C0C5A">
      <w:start w:val="1"/>
      <w:numFmt w:val="decimal"/>
      <w:lvlText w:val="%2)"/>
      <w:lvlJc w:val="left"/>
    </w:lvl>
    <w:lvl w:ilvl="2" w:tplc="35D21876">
      <w:start w:val="1"/>
      <w:numFmt w:val="bullet"/>
      <w:lvlText w:val=""/>
      <w:lvlJc w:val="left"/>
    </w:lvl>
    <w:lvl w:ilvl="3" w:tplc="ADA4D6DE">
      <w:numFmt w:val="decimal"/>
      <w:lvlText w:val=""/>
      <w:lvlJc w:val="left"/>
    </w:lvl>
    <w:lvl w:ilvl="4" w:tplc="C20CF928">
      <w:numFmt w:val="decimal"/>
      <w:lvlText w:val=""/>
      <w:lvlJc w:val="left"/>
    </w:lvl>
    <w:lvl w:ilvl="5" w:tplc="1FDA64E8">
      <w:numFmt w:val="decimal"/>
      <w:lvlText w:val=""/>
      <w:lvlJc w:val="left"/>
    </w:lvl>
    <w:lvl w:ilvl="6" w:tplc="76922CF4">
      <w:numFmt w:val="decimal"/>
      <w:lvlText w:val=""/>
      <w:lvlJc w:val="left"/>
    </w:lvl>
    <w:lvl w:ilvl="7" w:tplc="E6362C9A">
      <w:numFmt w:val="decimal"/>
      <w:lvlText w:val=""/>
      <w:lvlJc w:val="left"/>
    </w:lvl>
    <w:lvl w:ilvl="8" w:tplc="9E3CDEEC">
      <w:numFmt w:val="decimal"/>
      <w:lvlText w:val=""/>
      <w:lvlJc w:val="left"/>
    </w:lvl>
  </w:abstractNum>
  <w:abstractNum w:abstractNumId="35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E2D5768"/>
    <w:multiLevelType w:val="hybridMultilevel"/>
    <w:tmpl w:val="E212805A"/>
    <w:lvl w:ilvl="0" w:tplc="862E32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2"/>
  </w:num>
  <w:num w:numId="3">
    <w:abstractNumId w:val="33"/>
  </w:num>
  <w:num w:numId="4">
    <w:abstractNumId w:val="21"/>
  </w:num>
  <w:num w:numId="5">
    <w:abstractNumId w:val="9"/>
  </w:num>
  <w:num w:numId="6">
    <w:abstractNumId w:val="23"/>
  </w:num>
  <w:num w:numId="7">
    <w:abstractNumId w:val="28"/>
  </w:num>
  <w:num w:numId="8">
    <w:abstractNumId w:val="2"/>
  </w:num>
  <w:num w:numId="9">
    <w:abstractNumId w:val="5"/>
  </w:num>
  <w:num w:numId="10">
    <w:abstractNumId w:val="15"/>
  </w:num>
  <w:num w:numId="11">
    <w:abstractNumId w:val="13"/>
  </w:num>
  <w:num w:numId="12">
    <w:abstractNumId w:val="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34"/>
  </w:num>
  <w:num w:numId="18">
    <w:abstractNumId w:val="32"/>
  </w:num>
  <w:num w:numId="19">
    <w:abstractNumId w:val="22"/>
  </w:num>
  <w:num w:numId="20">
    <w:abstractNumId w:val="25"/>
  </w:num>
  <w:num w:numId="21">
    <w:abstractNumId w:val="8"/>
  </w:num>
  <w:num w:numId="22">
    <w:abstractNumId w:val="19"/>
  </w:num>
  <w:num w:numId="23">
    <w:abstractNumId w:val="11"/>
  </w:num>
  <w:num w:numId="24">
    <w:abstractNumId w:val="36"/>
  </w:num>
  <w:num w:numId="25">
    <w:abstractNumId w:val="14"/>
  </w:num>
  <w:num w:numId="26">
    <w:abstractNumId w:val="4"/>
  </w:num>
  <w:num w:numId="27">
    <w:abstractNumId w:val="10"/>
  </w:num>
  <w:num w:numId="28">
    <w:abstractNumId w:val="17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31"/>
  </w:num>
  <w:num w:numId="36">
    <w:abstractNumId w:val="29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11"/>
    <w:rsid w:val="000024A7"/>
    <w:rsid w:val="0000362B"/>
    <w:rsid w:val="00007862"/>
    <w:rsid w:val="00020293"/>
    <w:rsid w:val="00054F24"/>
    <w:rsid w:val="00062F56"/>
    <w:rsid w:val="00075202"/>
    <w:rsid w:val="000778D0"/>
    <w:rsid w:val="000900CE"/>
    <w:rsid w:val="0009745A"/>
    <w:rsid w:val="000A5FD6"/>
    <w:rsid w:val="000A75DE"/>
    <w:rsid w:val="000B43C4"/>
    <w:rsid w:val="000E19D3"/>
    <w:rsid w:val="000E3C34"/>
    <w:rsid w:val="000E5941"/>
    <w:rsid w:val="000F14EB"/>
    <w:rsid w:val="00103072"/>
    <w:rsid w:val="00124B98"/>
    <w:rsid w:val="0014548E"/>
    <w:rsid w:val="00147EBA"/>
    <w:rsid w:val="0016153D"/>
    <w:rsid w:val="00162628"/>
    <w:rsid w:val="00165B43"/>
    <w:rsid w:val="00166028"/>
    <w:rsid w:val="00167821"/>
    <w:rsid w:val="00175199"/>
    <w:rsid w:val="00183333"/>
    <w:rsid w:val="00183BD7"/>
    <w:rsid w:val="001918C9"/>
    <w:rsid w:val="00194384"/>
    <w:rsid w:val="001A244B"/>
    <w:rsid w:val="001A44BA"/>
    <w:rsid w:val="001A57BC"/>
    <w:rsid w:val="001B1175"/>
    <w:rsid w:val="001C2347"/>
    <w:rsid w:val="001D0EB5"/>
    <w:rsid w:val="001D6EA0"/>
    <w:rsid w:val="001E44D1"/>
    <w:rsid w:val="001E5112"/>
    <w:rsid w:val="0023613D"/>
    <w:rsid w:val="0024172A"/>
    <w:rsid w:val="00247CC8"/>
    <w:rsid w:val="002615CF"/>
    <w:rsid w:val="00262EB7"/>
    <w:rsid w:val="0026417A"/>
    <w:rsid w:val="00277F75"/>
    <w:rsid w:val="00286C87"/>
    <w:rsid w:val="002C0F0A"/>
    <w:rsid w:val="002C1C00"/>
    <w:rsid w:val="002C5433"/>
    <w:rsid w:val="002C754F"/>
    <w:rsid w:val="002E1322"/>
    <w:rsid w:val="002E4B2D"/>
    <w:rsid w:val="002E4E49"/>
    <w:rsid w:val="002F19CF"/>
    <w:rsid w:val="00305470"/>
    <w:rsid w:val="003120C3"/>
    <w:rsid w:val="00317BEC"/>
    <w:rsid w:val="00333EA0"/>
    <w:rsid w:val="00343C97"/>
    <w:rsid w:val="00356CD1"/>
    <w:rsid w:val="00360223"/>
    <w:rsid w:val="00373446"/>
    <w:rsid w:val="00382EB1"/>
    <w:rsid w:val="003A60C3"/>
    <w:rsid w:val="003B34A5"/>
    <w:rsid w:val="003C6A25"/>
    <w:rsid w:val="003D4EC6"/>
    <w:rsid w:val="003D77AD"/>
    <w:rsid w:val="003F5708"/>
    <w:rsid w:val="0041391B"/>
    <w:rsid w:val="00415FA8"/>
    <w:rsid w:val="00423C61"/>
    <w:rsid w:val="00425FE8"/>
    <w:rsid w:val="00466CFB"/>
    <w:rsid w:val="00474D0D"/>
    <w:rsid w:val="004811B2"/>
    <w:rsid w:val="004845B9"/>
    <w:rsid w:val="004926A5"/>
    <w:rsid w:val="00496E13"/>
    <w:rsid w:val="004A2D8A"/>
    <w:rsid w:val="004A3B4D"/>
    <w:rsid w:val="004A6104"/>
    <w:rsid w:val="004D2D19"/>
    <w:rsid w:val="004E3C05"/>
    <w:rsid w:val="004F7972"/>
    <w:rsid w:val="00505260"/>
    <w:rsid w:val="005118D3"/>
    <w:rsid w:val="005120D6"/>
    <w:rsid w:val="005156B8"/>
    <w:rsid w:val="00552ADC"/>
    <w:rsid w:val="005546C9"/>
    <w:rsid w:val="0056385A"/>
    <w:rsid w:val="00584623"/>
    <w:rsid w:val="00596C18"/>
    <w:rsid w:val="005A05BE"/>
    <w:rsid w:val="005C3DE5"/>
    <w:rsid w:val="005C66A8"/>
    <w:rsid w:val="005D55C4"/>
    <w:rsid w:val="005E3AB9"/>
    <w:rsid w:val="005F0AAE"/>
    <w:rsid w:val="006027A0"/>
    <w:rsid w:val="00606217"/>
    <w:rsid w:val="0061112D"/>
    <w:rsid w:val="00627C15"/>
    <w:rsid w:val="00652928"/>
    <w:rsid w:val="00655823"/>
    <w:rsid w:val="006658DF"/>
    <w:rsid w:val="00670744"/>
    <w:rsid w:val="00684A0B"/>
    <w:rsid w:val="00687C2D"/>
    <w:rsid w:val="00694CCC"/>
    <w:rsid w:val="006953AB"/>
    <w:rsid w:val="006A71ED"/>
    <w:rsid w:val="006B4E68"/>
    <w:rsid w:val="006C7A19"/>
    <w:rsid w:val="006C7BF0"/>
    <w:rsid w:val="006D68DF"/>
    <w:rsid w:val="006E46A4"/>
    <w:rsid w:val="006F1104"/>
    <w:rsid w:val="00701341"/>
    <w:rsid w:val="00751386"/>
    <w:rsid w:val="0076680B"/>
    <w:rsid w:val="00767B3A"/>
    <w:rsid w:val="007803A1"/>
    <w:rsid w:val="00781F5B"/>
    <w:rsid w:val="007A0DD7"/>
    <w:rsid w:val="007B1ABF"/>
    <w:rsid w:val="007B6EFB"/>
    <w:rsid w:val="007C1944"/>
    <w:rsid w:val="007C7A31"/>
    <w:rsid w:val="007D72FA"/>
    <w:rsid w:val="007F34BD"/>
    <w:rsid w:val="00802DF3"/>
    <w:rsid w:val="00811886"/>
    <w:rsid w:val="00821AE0"/>
    <w:rsid w:val="00833601"/>
    <w:rsid w:val="00837A20"/>
    <w:rsid w:val="00850D6C"/>
    <w:rsid w:val="00855AA3"/>
    <w:rsid w:val="008621A8"/>
    <w:rsid w:val="00862AA6"/>
    <w:rsid w:val="0086385F"/>
    <w:rsid w:val="00876F49"/>
    <w:rsid w:val="00892C00"/>
    <w:rsid w:val="008A09ED"/>
    <w:rsid w:val="008A6FD8"/>
    <w:rsid w:val="008A74F6"/>
    <w:rsid w:val="008C1E45"/>
    <w:rsid w:val="008C4E39"/>
    <w:rsid w:val="008D534D"/>
    <w:rsid w:val="00911A3F"/>
    <w:rsid w:val="00917661"/>
    <w:rsid w:val="009278F9"/>
    <w:rsid w:val="00936EFC"/>
    <w:rsid w:val="00971276"/>
    <w:rsid w:val="00997613"/>
    <w:rsid w:val="009C500A"/>
    <w:rsid w:val="009D538F"/>
    <w:rsid w:val="009E0658"/>
    <w:rsid w:val="00A1215F"/>
    <w:rsid w:val="00A2424A"/>
    <w:rsid w:val="00A40DE7"/>
    <w:rsid w:val="00A43A3D"/>
    <w:rsid w:val="00A52C61"/>
    <w:rsid w:val="00A74D2F"/>
    <w:rsid w:val="00A8209B"/>
    <w:rsid w:val="00A86440"/>
    <w:rsid w:val="00A868AE"/>
    <w:rsid w:val="00AB3FEA"/>
    <w:rsid w:val="00AC2016"/>
    <w:rsid w:val="00AC363F"/>
    <w:rsid w:val="00AD27F7"/>
    <w:rsid w:val="00B009C2"/>
    <w:rsid w:val="00B06BA2"/>
    <w:rsid w:val="00B07C8D"/>
    <w:rsid w:val="00B179A6"/>
    <w:rsid w:val="00B30765"/>
    <w:rsid w:val="00B539DA"/>
    <w:rsid w:val="00B82E75"/>
    <w:rsid w:val="00B979C8"/>
    <w:rsid w:val="00B97DDA"/>
    <w:rsid w:val="00BA7FBF"/>
    <w:rsid w:val="00BB10CA"/>
    <w:rsid w:val="00BB706E"/>
    <w:rsid w:val="00BC7FC5"/>
    <w:rsid w:val="00BD2B5E"/>
    <w:rsid w:val="00BE0B49"/>
    <w:rsid w:val="00BE666B"/>
    <w:rsid w:val="00BF1519"/>
    <w:rsid w:val="00C14A8D"/>
    <w:rsid w:val="00C17058"/>
    <w:rsid w:val="00C512AF"/>
    <w:rsid w:val="00C623C0"/>
    <w:rsid w:val="00C6316A"/>
    <w:rsid w:val="00C74129"/>
    <w:rsid w:val="00C828D8"/>
    <w:rsid w:val="00C82BDB"/>
    <w:rsid w:val="00C87FF3"/>
    <w:rsid w:val="00C91DE3"/>
    <w:rsid w:val="00C95F60"/>
    <w:rsid w:val="00CA4F7D"/>
    <w:rsid w:val="00CB1CDA"/>
    <w:rsid w:val="00CF33EA"/>
    <w:rsid w:val="00D105DF"/>
    <w:rsid w:val="00D2246E"/>
    <w:rsid w:val="00D254B3"/>
    <w:rsid w:val="00D56903"/>
    <w:rsid w:val="00D61484"/>
    <w:rsid w:val="00D621D0"/>
    <w:rsid w:val="00DA562A"/>
    <w:rsid w:val="00DC6F2E"/>
    <w:rsid w:val="00DE3D62"/>
    <w:rsid w:val="00DF2571"/>
    <w:rsid w:val="00E00F8D"/>
    <w:rsid w:val="00E03F29"/>
    <w:rsid w:val="00E12AAA"/>
    <w:rsid w:val="00E2620C"/>
    <w:rsid w:val="00E303CC"/>
    <w:rsid w:val="00E36389"/>
    <w:rsid w:val="00E473EF"/>
    <w:rsid w:val="00E70518"/>
    <w:rsid w:val="00E80087"/>
    <w:rsid w:val="00E80DDF"/>
    <w:rsid w:val="00E80F37"/>
    <w:rsid w:val="00E84BDD"/>
    <w:rsid w:val="00E918F4"/>
    <w:rsid w:val="00E93C05"/>
    <w:rsid w:val="00E966A5"/>
    <w:rsid w:val="00E97CD6"/>
    <w:rsid w:val="00EA22F5"/>
    <w:rsid w:val="00EB2793"/>
    <w:rsid w:val="00EB57A9"/>
    <w:rsid w:val="00EE6EAA"/>
    <w:rsid w:val="00F01F82"/>
    <w:rsid w:val="00F14B40"/>
    <w:rsid w:val="00F201D0"/>
    <w:rsid w:val="00F20B34"/>
    <w:rsid w:val="00F33A8A"/>
    <w:rsid w:val="00F37B35"/>
    <w:rsid w:val="00F5183E"/>
    <w:rsid w:val="00F63984"/>
    <w:rsid w:val="00F7656E"/>
    <w:rsid w:val="00FA162F"/>
    <w:rsid w:val="00FA328F"/>
    <w:rsid w:val="00FC0B66"/>
    <w:rsid w:val="00FC1B8A"/>
    <w:rsid w:val="00FC2A85"/>
    <w:rsid w:val="00FC5940"/>
    <w:rsid w:val="00FC5D6E"/>
    <w:rsid w:val="00FC5DB7"/>
    <w:rsid w:val="00FD3332"/>
    <w:rsid w:val="00FD488F"/>
    <w:rsid w:val="00FD5E6E"/>
    <w:rsid w:val="00FF2D22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9C7FE-D03E-4A65-B597-7DC6856F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D2246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46E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DA5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179A6"/>
    <w:rPr>
      <w:b/>
      <w:bCs/>
    </w:rPr>
  </w:style>
  <w:style w:type="paragraph" w:customStyle="1" w:styleId="Default">
    <w:name w:val="Default"/>
    <w:rsid w:val="005118D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C7CD1-B04D-4972-8D84-117F17D5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Gębarzewski</dc:creator>
  <cp:lastModifiedBy>Joanna Stypińska</cp:lastModifiedBy>
  <cp:revision>3</cp:revision>
  <cp:lastPrinted>2021-04-07T09:26:00Z</cp:lastPrinted>
  <dcterms:created xsi:type="dcterms:W3CDTF">2022-01-25T11:51:00Z</dcterms:created>
  <dcterms:modified xsi:type="dcterms:W3CDTF">2022-01-25T11:51:00Z</dcterms:modified>
</cp:coreProperties>
</file>