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0" w:rsidRPr="00BC1C38" w:rsidRDefault="000C50C0" w:rsidP="000C50C0">
      <w:pPr>
        <w:suppressAutoHyphens/>
        <w:spacing w:after="0" w:line="100" w:lineRule="atLeast"/>
        <w:jc w:val="right"/>
        <w:rPr>
          <w:rFonts w:eastAsia="Lucida Sans Unicode" w:cs="Arial"/>
          <w:b/>
          <w:kern w:val="1"/>
          <w:lang w:eastAsia="hi-IN" w:bidi="hi-IN"/>
        </w:rPr>
      </w:pPr>
      <w:r w:rsidRPr="00ED033C">
        <w:rPr>
          <w:rFonts w:eastAsia="Lucida Sans Unicode" w:cs="Arial"/>
          <w:b/>
          <w:kern w:val="1"/>
          <w:sz w:val="24"/>
          <w:szCs w:val="24"/>
          <w:lang w:eastAsia="hi-IN" w:bidi="hi-IN"/>
        </w:rPr>
        <w:t>Załącznik nr 1</w:t>
      </w:r>
    </w:p>
    <w:p w:rsidR="000C50C0" w:rsidRPr="00ED033C" w:rsidRDefault="000C50C0" w:rsidP="000C50C0">
      <w:pPr>
        <w:suppressAutoHyphens/>
        <w:spacing w:after="0" w:line="100" w:lineRule="atLeast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ED033C">
        <w:rPr>
          <w:rFonts w:cs="Arial"/>
          <w:b/>
          <w:kern w:val="1"/>
          <w:sz w:val="24"/>
          <w:szCs w:val="24"/>
          <w:lang w:eastAsia="hi-IN" w:bidi="hi-IN"/>
        </w:rPr>
        <w:t xml:space="preserve">Konkurs nr </w:t>
      </w:r>
      <w:r w:rsidRPr="00ED033C">
        <w:rPr>
          <w:rFonts w:eastAsia="Lucida Sans Unicode" w:cs="Mangal"/>
          <w:b/>
          <w:kern w:val="1"/>
          <w:sz w:val="24"/>
          <w:szCs w:val="24"/>
          <w:lang w:eastAsia="hi-IN" w:bidi="hi-IN"/>
        </w:rPr>
        <w:t>DZ.424</w:t>
      </w:r>
      <w:r>
        <w:rPr>
          <w:rFonts w:eastAsia="Lucida Sans Unicode" w:cs="Mangal"/>
          <w:b/>
          <w:kern w:val="1"/>
          <w:sz w:val="24"/>
          <w:szCs w:val="24"/>
          <w:lang w:eastAsia="hi-IN" w:bidi="hi-IN"/>
        </w:rPr>
        <w:t>0. 1.2021</w:t>
      </w:r>
    </w:p>
    <w:p w:rsidR="000C50C0" w:rsidRPr="00ED033C" w:rsidRDefault="000C50C0" w:rsidP="000C50C0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0C50C0" w:rsidRPr="00ED033C" w:rsidRDefault="000C50C0" w:rsidP="000C50C0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 w:rsidRPr="00ED033C"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OFERTOWY</w:t>
      </w:r>
    </w:p>
    <w:p w:rsidR="000C50C0" w:rsidRPr="00ED033C" w:rsidRDefault="000C50C0" w:rsidP="000C50C0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0C50C0" w:rsidRPr="00ED033C" w:rsidTr="00683829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Szczegółowy opis warunków wykonywania badań, wyposażenie i sprzęt medyczny, którym mają być wykonywane badania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</w:r>
            <w:r w:rsidRPr="00ED033C">
              <w:rPr>
                <w:rFonts w:eastAsia="Lucida Sans Unicode" w:cs="Arial"/>
                <w:b/>
                <w:i/>
                <w:kern w:val="1"/>
                <w:sz w:val="20"/>
                <w:szCs w:val="20"/>
                <w:lang w:eastAsia="hi-IN" w:bidi="hi-IN"/>
              </w:rPr>
              <w:t>(jeśli badania będą wykonywane manualnie proszę zaznaczyć tę okoliczność)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1145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Posiadane certyfikaty (w dziedzinie badań laboratoryjnych) kontroli zewnątrz laboratoryjnych z ostatnich 12 miesięcy na wykonywane badania zawarte w załączniku nr 4.</w:t>
            </w:r>
          </w:p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Na certyfikacie powinny być wyszczególnione nazwy badań; w przypadku braku wyszczególnienia do certyfikatu należy dołączyć inny dokument potwierdzający kontrolę danego/</w:t>
            </w:r>
            <w:proofErr w:type="spellStart"/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nych</w:t>
            </w:r>
            <w:proofErr w:type="spellEnd"/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 badania/ń.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12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923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0B5D77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982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Informacja o numerach telefonów w celu zapewnienia możliwości telefonicznej konsultacji przekazanego wyniku badania w pracowni wykonującej dane badanie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ED033C" w:rsidRDefault="000C50C0" w:rsidP="00683829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0C50C0" w:rsidRPr="00ED033C" w:rsidTr="00683829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Wykonawca będzie codziennie (w dni robocze) odbierać materiał do badań i przywozić wyniki własnym transportem z zachowaniem odpowiednich warunków (czas, temperatura, bezpieczeństwo materiału)</w:t>
            </w:r>
            <w:r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C50C0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0C50C0" w:rsidRPr="000E31FE" w:rsidRDefault="000C50C0" w:rsidP="00683829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50C0" w:rsidRPr="00917081" w:rsidRDefault="000C50C0" w:rsidP="00683829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</w:pPr>
            <w:r w:rsidRPr="00917081">
              <w:rPr>
                <w:rFonts w:eastAsia="Lucida Sans Unicode" w:cs="Arial"/>
                <w:b/>
                <w:kern w:val="1"/>
                <w:sz w:val="20"/>
                <w:szCs w:val="24"/>
                <w:lang w:eastAsia="hi-IN" w:bidi="hi-IN"/>
              </w:rPr>
              <w:t>TAK / NIE</w:t>
            </w:r>
          </w:p>
          <w:p w:rsidR="000C50C0" w:rsidRPr="004F3AF3" w:rsidRDefault="000C50C0" w:rsidP="00683829">
            <w:pPr>
              <w:suppressAutoHyphens/>
              <w:spacing w:after="0" w:line="100" w:lineRule="atLeast"/>
              <w:jc w:val="center"/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</w:pPr>
            <w:r w:rsidRPr="004F3AF3">
              <w:rPr>
                <w:rFonts w:eastAsia="Lucida Sans Unicode" w:cs="Arial"/>
                <w:b/>
                <w:i/>
                <w:color w:val="FF0000"/>
                <w:kern w:val="1"/>
                <w:sz w:val="20"/>
                <w:szCs w:val="24"/>
                <w:lang w:eastAsia="hi-IN" w:bidi="hi-IN"/>
              </w:rPr>
              <w:t>niepotrzebne skreślić</w:t>
            </w:r>
          </w:p>
        </w:tc>
      </w:tr>
    </w:tbl>
    <w:p w:rsidR="000C50C0" w:rsidRPr="00ED033C" w:rsidRDefault="000C50C0" w:rsidP="000C50C0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* wypełnić lub przedstawić w załącznikach</w:t>
      </w:r>
    </w:p>
    <w:p w:rsidR="000C50C0" w:rsidRPr="00ED033C" w:rsidRDefault="000C50C0" w:rsidP="000C50C0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0C50C0" w:rsidRPr="00ED033C" w:rsidRDefault="000C50C0" w:rsidP="000C50C0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0C50C0" w:rsidRPr="00ED033C" w:rsidRDefault="000C50C0" w:rsidP="000C50C0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0C50C0" w:rsidRPr="00ED033C" w:rsidRDefault="000C50C0" w:rsidP="000C50C0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</w:p>
    <w:p w:rsidR="000C50C0" w:rsidRPr="00ED033C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0C50C0" w:rsidRDefault="000C50C0" w:rsidP="000C50C0">
      <w:pPr>
        <w:suppressAutoHyphens/>
        <w:spacing w:after="0" w:line="240" w:lineRule="auto"/>
        <w:jc w:val="right"/>
        <w:rPr>
          <w:rFonts w:cs="Arial"/>
          <w:b/>
        </w:rPr>
      </w:pPr>
    </w:p>
    <w:p w:rsidR="00B85EE6" w:rsidRDefault="00B85EE6">
      <w:bookmarkStart w:id="0" w:name="_GoBack"/>
      <w:bookmarkEnd w:id="0"/>
    </w:p>
    <w:sectPr w:rsidR="00B8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0"/>
    <w:rsid w:val="000C50C0"/>
    <w:rsid w:val="00B8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1</cp:revision>
  <dcterms:created xsi:type="dcterms:W3CDTF">2021-07-30T11:50:00Z</dcterms:created>
  <dcterms:modified xsi:type="dcterms:W3CDTF">2021-07-30T11:51:00Z</dcterms:modified>
</cp:coreProperties>
</file>