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788EDB" w14:textId="77777777" w:rsidR="003C5CF9" w:rsidRPr="005459E2" w:rsidRDefault="00F63A5F" w:rsidP="009B37E7">
      <w:pPr>
        <w:jc w:val="center"/>
        <w:rPr>
          <w:b/>
          <w:i/>
          <w:color w:val="7F7F7F" w:themeColor="text1" w:themeTint="80"/>
          <w:sz w:val="16"/>
          <w:szCs w:val="16"/>
        </w:rPr>
      </w:pPr>
      <w:r w:rsidRPr="005459E2">
        <w:rPr>
          <w:b/>
          <w:i/>
          <w:color w:val="7F7F7F" w:themeColor="text1" w:themeTint="80"/>
          <w:sz w:val="16"/>
          <w:szCs w:val="16"/>
        </w:rPr>
        <w:t>Kartę kwalifikacyjną zgłoszenia pacjenta dla Zespołu „</w:t>
      </w:r>
      <w:proofErr w:type="spellStart"/>
      <w:r w:rsidRPr="005459E2">
        <w:rPr>
          <w:b/>
          <w:i/>
          <w:color w:val="7F7F7F" w:themeColor="text1" w:themeTint="80"/>
          <w:sz w:val="16"/>
          <w:szCs w:val="16"/>
        </w:rPr>
        <w:t>Heart</w:t>
      </w:r>
      <w:proofErr w:type="spellEnd"/>
      <w:r w:rsidRPr="005459E2">
        <w:rPr>
          <w:b/>
          <w:i/>
          <w:color w:val="7F7F7F" w:themeColor="text1" w:themeTint="80"/>
          <w:sz w:val="16"/>
          <w:szCs w:val="16"/>
        </w:rPr>
        <w:t xml:space="preserve"> </w:t>
      </w:r>
      <w:proofErr w:type="spellStart"/>
      <w:r w:rsidRPr="005459E2">
        <w:rPr>
          <w:b/>
          <w:i/>
          <w:color w:val="7F7F7F" w:themeColor="text1" w:themeTint="80"/>
          <w:sz w:val="16"/>
          <w:szCs w:val="16"/>
        </w:rPr>
        <w:t>Failure</w:t>
      </w:r>
      <w:proofErr w:type="spellEnd"/>
      <w:r w:rsidRPr="005459E2">
        <w:rPr>
          <w:b/>
          <w:i/>
          <w:color w:val="7F7F7F" w:themeColor="text1" w:themeTint="80"/>
          <w:sz w:val="16"/>
          <w:szCs w:val="16"/>
        </w:rPr>
        <w:t xml:space="preserve"> Team” prosimy przesyłać w formie </w:t>
      </w:r>
      <w:proofErr w:type="spellStart"/>
      <w:r w:rsidRPr="005459E2">
        <w:rPr>
          <w:b/>
          <w:i/>
          <w:color w:val="7F7F7F" w:themeColor="text1" w:themeTint="80"/>
          <w:sz w:val="16"/>
          <w:szCs w:val="16"/>
        </w:rPr>
        <w:t>scanu</w:t>
      </w:r>
      <w:proofErr w:type="spellEnd"/>
      <w:r w:rsidR="00507AF9">
        <w:rPr>
          <w:b/>
          <w:i/>
          <w:color w:val="7F7F7F" w:themeColor="text1" w:themeTint="80"/>
          <w:sz w:val="16"/>
          <w:szCs w:val="16"/>
        </w:rPr>
        <w:t xml:space="preserve"> lub uzupełnionego formularza</w:t>
      </w:r>
      <w:r w:rsidRPr="005459E2">
        <w:rPr>
          <w:b/>
          <w:i/>
          <w:color w:val="7F7F7F" w:themeColor="text1" w:themeTint="80"/>
          <w:sz w:val="16"/>
          <w:szCs w:val="16"/>
        </w:rPr>
        <w:t xml:space="preserve"> na adres</w:t>
      </w:r>
      <w:r w:rsidR="00FB7D59" w:rsidRPr="005459E2">
        <w:rPr>
          <w:b/>
          <w:i/>
          <w:color w:val="7F7F7F" w:themeColor="text1" w:themeTint="80"/>
          <w:sz w:val="16"/>
          <w:szCs w:val="16"/>
        </w:rPr>
        <w:t xml:space="preserve"> </w:t>
      </w:r>
      <w:r w:rsidRPr="005459E2">
        <w:rPr>
          <w:b/>
          <w:i/>
          <w:color w:val="7F7F7F" w:themeColor="text1" w:themeTint="80"/>
          <w:sz w:val="16"/>
          <w:szCs w:val="16"/>
        </w:rPr>
        <w:t xml:space="preserve">e-mail: </w:t>
      </w:r>
      <w:hyperlink r:id="rId7" w:history="1">
        <w:r w:rsidR="00507AF9" w:rsidRPr="00934B78">
          <w:rPr>
            <w:rStyle w:val="Hipercze"/>
            <w:b/>
            <w:i/>
            <w:sz w:val="16"/>
            <w:szCs w:val="16"/>
          </w:rPr>
          <w:t>m.kaleta@szpitaljp2.krakow.pl</w:t>
        </w:r>
      </w:hyperlink>
      <w:r w:rsidR="00507AF9">
        <w:rPr>
          <w:b/>
          <w:i/>
          <w:color w:val="7F7F7F" w:themeColor="text1" w:themeTint="80"/>
          <w:sz w:val="16"/>
          <w:szCs w:val="16"/>
        </w:rPr>
        <w:t xml:space="preserve">  (ew. </w:t>
      </w:r>
      <w:hyperlink r:id="rId8" w:history="1">
        <w:r w:rsidR="00507AF9" w:rsidRPr="00934B78">
          <w:rPr>
            <w:rStyle w:val="Hipercze"/>
            <w:b/>
            <w:i/>
            <w:sz w:val="16"/>
            <w:szCs w:val="16"/>
          </w:rPr>
          <w:t>hft@szpitaljp2.krakow.pl</w:t>
        </w:r>
      </w:hyperlink>
      <w:r w:rsidR="00507AF9">
        <w:rPr>
          <w:b/>
          <w:i/>
          <w:color w:val="7F7F7F" w:themeColor="text1" w:themeTint="80"/>
          <w:sz w:val="16"/>
          <w:szCs w:val="16"/>
        </w:rPr>
        <w:t xml:space="preserve">) </w:t>
      </w:r>
      <w:r w:rsidRPr="005459E2">
        <w:rPr>
          <w:b/>
          <w:i/>
          <w:color w:val="7F7F7F" w:themeColor="text1" w:themeTint="80"/>
          <w:sz w:val="16"/>
          <w:szCs w:val="16"/>
        </w:rPr>
        <w:t xml:space="preserve">lub faxem telefon </w:t>
      </w:r>
      <w:r w:rsidR="003C5CF9" w:rsidRPr="005459E2">
        <w:rPr>
          <w:b/>
          <w:i/>
          <w:color w:val="7F7F7F" w:themeColor="text1" w:themeTint="80"/>
          <w:sz w:val="16"/>
          <w:szCs w:val="16"/>
        </w:rPr>
        <w:t>+48</w:t>
      </w:r>
      <w:r w:rsidRPr="005459E2">
        <w:rPr>
          <w:b/>
          <w:i/>
          <w:color w:val="7F7F7F" w:themeColor="text1" w:themeTint="80"/>
          <w:sz w:val="16"/>
          <w:szCs w:val="16"/>
        </w:rPr>
        <w:t>12614</w:t>
      </w:r>
      <w:r w:rsidR="003C5CF9" w:rsidRPr="005459E2">
        <w:rPr>
          <w:b/>
          <w:i/>
          <w:color w:val="7F7F7F" w:themeColor="text1" w:themeTint="80"/>
          <w:sz w:val="16"/>
          <w:szCs w:val="16"/>
        </w:rPr>
        <w:t>3456.</w:t>
      </w:r>
    </w:p>
    <w:p w14:paraId="6F0D1D6E" w14:textId="77777777" w:rsidR="003C5CF9" w:rsidRPr="007A7AE5" w:rsidRDefault="003C5CF9" w:rsidP="003C5CF9">
      <w:pPr>
        <w:spacing w:after="0"/>
        <w:rPr>
          <w:b/>
          <w:sz w:val="16"/>
          <w:szCs w:val="16"/>
        </w:rPr>
      </w:pPr>
      <w:r w:rsidRPr="007A7AE5">
        <w:rPr>
          <w:b/>
          <w:sz w:val="16"/>
          <w:szCs w:val="16"/>
        </w:rPr>
        <w:t>JEDNOSTKA (POBYT):</w:t>
      </w:r>
      <w:r w:rsidRPr="007A7AE5">
        <w:rPr>
          <w:b/>
          <w:sz w:val="16"/>
          <w:szCs w:val="16"/>
        </w:rPr>
        <w:tab/>
      </w:r>
      <w:r w:rsidR="004E41EF">
        <w:rPr>
          <w:b/>
          <w:sz w:val="16"/>
          <w:szCs w:val="16"/>
        </w:rPr>
        <w:tab/>
      </w:r>
      <w:r w:rsidR="004E41EF">
        <w:rPr>
          <w:b/>
          <w:sz w:val="16"/>
          <w:szCs w:val="16"/>
        </w:rPr>
        <w:tab/>
      </w:r>
      <w:r w:rsidR="00F606A6">
        <w:rPr>
          <w:b/>
          <w:sz w:val="16"/>
          <w:szCs w:val="16"/>
        </w:rPr>
        <w:t xml:space="preserve">   </w:t>
      </w:r>
      <w:r w:rsidR="000838DB">
        <w:rPr>
          <w:b/>
          <w:sz w:val="16"/>
          <w:szCs w:val="16"/>
        </w:rPr>
        <w:t xml:space="preserve"> </w:t>
      </w:r>
      <w:r w:rsidR="00F606A6">
        <w:rPr>
          <w:b/>
          <w:sz w:val="16"/>
          <w:szCs w:val="16"/>
        </w:rPr>
        <w:tab/>
      </w:r>
      <w:r w:rsidR="00F606A6">
        <w:rPr>
          <w:b/>
          <w:sz w:val="16"/>
          <w:szCs w:val="16"/>
        </w:rPr>
        <w:tab/>
      </w:r>
      <w:r w:rsidR="00F606A6">
        <w:rPr>
          <w:b/>
          <w:sz w:val="16"/>
          <w:szCs w:val="16"/>
        </w:rPr>
        <w:tab/>
      </w:r>
      <w:r w:rsidR="004E41EF">
        <w:rPr>
          <w:b/>
          <w:sz w:val="16"/>
          <w:szCs w:val="16"/>
        </w:rPr>
        <w:t xml:space="preserve">     </w:t>
      </w:r>
      <w:r w:rsidR="00F3578E">
        <w:rPr>
          <w:b/>
          <w:sz w:val="16"/>
          <w:szCs w:val="16"/>
        </w:rPr>
        <w:tab/>
      </w:r>
      <w:r w:rsidR="00D43580">
        <w:rPr>
          <w:b/>
          <w:sz w:val="16"/>
          <w:szCs w:val="16"/>
        </w:rPr>
        <w:tab/>
      </w:r>
      <w:r w:rsidR="00D43580">
        <w:rPr>
          <w:b/>
          <w:sz w:val="16"/>
          <w:szCs w:val="16"/>
        </w:rPr>
        <w:tab/>
      </w:r>
      <w:r w:rsidRPr="007A7AE5">
        <w:rPr>
          <w:b/>
          <w:sz w:val="16"/>
          <w:szCs w:val="16"/>
        </w:rPr>
        <w:t>DATA ZGŁOSZENIA:</w:t>
      </w:r>
      <w:r w:rsidR="00F606A6">
        <w:rPr>
          <w:b/>
          <w:sz w:val="16"/>
          <w:szCs w:val="16"/>
        </w:rPr>
        <w:t xml:space="preserve">  </w:t>
      </w:r>
      <w:r w:rsidR="004E41EF">
        <w:rPr>
          <w:b/>
          <w:sz w:val="16"/>
          <w:szCs w:val="16"/>
        </w:rPr>
        <w:t xml:space="preserve"> </w:t>
      </w:r>
    </w:p>
    <w:p w14:paraId="652EF5CD" w14:textId="77777777" w:rsidR="003C5CF9" w:rsidRPr="007A7AE5" w:rsidRDefault="004842E6" w:rsidP="003C5CF9">
      <w:pPr>
        <w:spacing w:after="0" w:line="240" w:lineRule="auto"/>
        <w:rPr>
          <w:b/>
          <w:sz w:val="12"/>
          <w:szCs w:val="12"/>
        </w:rPr>
      </w:pPr>
      <w:r w:rsidRPr="007A7AE5">
        <w:rPr>
          <w:b/>
          <w:sz w:val="16"/>
          <w:szCs w:val="16"/>
        </w:rPr>
        <w:tab/>
      </w:r>
      <w:r w:rsidRPr="007A7AE5">
        <w:rPr>
          <w:b/>
          <w:sz w:val="16"/>
          <w:szCs w:val="16"/>
        </w:rPr>
        <w:tab/>
      </w:r>
      <w:r w:rsidRPr="007A7AE5">
        <w:rPr>
          <w:b/>
          <w:sz w:val="16"/>
          <w:szCs w:val="16"/>
        </w:rPr>
        <w:tab/>
      </w:r>
      <w:r w:rsidRPr="007A7AE5">
        <w:rPr>
          <w:b/>
          <w:sz w:val="16"/>
          <w:szCs w:val="16"/>
        </w:rPr>
        <w:tab/>
      </w:r>
      <w:r w:rsidRPr="007A7AE5">
        <w:rPr>
          <w:b/>
          <w:sz w:val="16"/>
          <w:szCs w:val="16"/>
        </w:rPr>
        <w:tab/>
      </w:r>
      <w:r w:rsidRPr="007A7AE5">
        <w:rPr>
          <w:b/>
          <w:sz w:val="16"/>
          <w:szCs w:val="16"/>
        </w:rPr>
        <w:tab/>
      </w:r>
      <w:r w:rsidRPr="007A7AE5">
        <w:rPr>
          <w:b/>
          <w:sz w:val="16"/>
          <w:szCs w:val="16"/>
        </w:rPr>
        <w:tab/>
      </w:r>
      <w:r w:rsidRPr="007A7AE5">
        <w:rPr>
          <w:b/>
          <w:sz w:val="16"/>
          <w:szCs w:val="16"/>
        </w:rPr>
        <w:tab/>
      </w:r>
      <w:r w:rsidRPr="007A7AE5">
        <w:rPr>
          <w:b/>
          <w:sz w:val="16"/>
          <w:szCs w:val="16"/>
        </w:rPr>
        <w:tab/>
      </w:r>
      <w:r w:rsidRPr="007A7AE5">
        <w:rPr>
          <w:b/>
          <w:sz w:val="16"/>
          <w:szCs w:val="16"/>
        </w:rPr>
        <w:tab/>
      </w:r>
      <w:r w:rsidR="00D67C05">
        <w:rPr>
          <w:b/>
          <w:sz w:val="12"/>
          <w:szCs w:val="12"/>
        </w:rPr>
        <w:t xml:space="preserve">   </w:t>
      </w:r>
      <w:r w:rsidR="000838DB">
        <w:rPr>
          <w:b/>
          <w:sz w:val="12"/>
          <w:szCs w:val="12"/>
        </w:rPr>
        <w:tab/>
      </w:r>
      <w:r w:rsidRPr="007A7AE5">
        <w:rPr>
          <w:b/>
          <w:sz w:val="12"/>
          <w:szCs w:val="12"/>
        </w:rPr>
        <w:t xml:space="preserve"> </w:t>
      </w:r>
      <w:r w:rsidR="000838DB">
        <w:rPr>
          <w:b/>
          <w:sz w:val="12"/>
          <w:szCs w:val="12"/>
        </w:rPr>
        <w:t xml:space="preserve">     </w:t>
      </w:r>
      <w:r w:rsidR="00D43580">
        <w:rPr>
          <w:b/>
          <w:sz w:val="12"/>
          <w:szCs w:val="12"/>
        </w:rPr>
        <w:tab/>
      </w:r>
      <w:r w:rsidR="00D43580">
        <w:rPr>
          <w:b/>
          <w:sz w:val="12"/>
          <w:szCs w:val="12"/>
        </w:rPr>
        <w:tab/>
      </w:r>
      <w:r w:rsidR="003C5CF9" w:rsidRPr="007A7AE5">
        <w:rPr>
          <w:b/>
          <w:color w:val="BFBFBF" w:themeColor="background1" w:themeShade="BF"/>
          <w:sz w:val="12"/>
          <w:szCs w:val="12"/>
        </w:rPr>
        <w:t>DD/MM/RRRR</w:t>
      </w:r>
    </w:p>
    <w:tbl>
      <w:tblPr>
        <w:tblStyle w:val="Tabela-Siatka"/>
        <w:tblW w:w="10490" w:type="dxa"/>
        <w:tbl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276"/>
        <w:gridCol w:w="4678"/>
        <w:gridCol w:w="1417"/>
        <w:gridCol w:w="3119"/>
      </w:tblGrid>
      <w:tr w:rsidR="004426AD" w:rsidRPr="00B91F8E" w14:paraId="7E2FBFA2" w14:textId="77777777" w:rsidTr="00D43580">
        <w:tc>
          <w:tcPr>
            <w:tcW w:w="1276" w:type="dxa"/>
            <w:shd w:val="clear" w:color="auto" w:fill="B6DDE8" w:themeFill="accent5" w:themeFillTint="66"/>
          </w:tcPr>
          <w:p w14:paraId="5598A897" w14:textId="77777777" w:rsidR="004426AD" w:rsidRPr="00B91F8E" w:rsidRDefault="004426AD">
            <w:pPr>
              <w:rPr>
                <w:b/>
                <w:sz w:val="16"/>
                <w:szCs w:val="16"/>
              </w:rPr>
            </w:pPr>
          </w:p>
        </w:tc>
        <w:tc>
          <w:tcPr>
            <w:tcW w:w="9214" w:type="dxa"/>
            <w:gridSpan w:val="3"/>
            <w:shd w:val="clear" w:color="auto" w:fill="B6DDE8" w:themeFill="accent5" w:themeFillTint="66"/>
          </w:tcPr>
          <w:p w14:paraId="5C889101" w14:textId="77777777" w:rsidR="004426AD" w:rsidRPr="00B91F8E" w:rsidRDefault="004426AD">
            <w:pPr>
              <w:rPr>
                <w:b/>
                <w:sz w:val="16"/>
                <w:szCs w:val="16"/>
              </w:rPr>
            </w:pPr>
            <w:r w:rsidRPr="00B91F8E">
              <w:rPr>
                <w:b/>
                <w:sz w:val="16"/>
                <w:szCs w:val="16"/>
              </w:rPr>
              <w:t>LEKARZ PROWADZĄCY</w:t>
            </w:r>
          </w:p>
        </w:tc>
      </w:tr>
      <w:tr w:rsidR="004426AD" w:rsidRPr="004842E6" w14:paraId="324DC921" w14:textId="77777777" w:rsidTr="00A0313D">
        <w:trPr>
          <w:trHeight w:val="397"/>
        </w:trPr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8D795C1" w14:textId="77777777" w:rsidR="004426AD" w:rsidRPr="007A7AE5" w:rsidRDefault="004426AD" w:rsidP="004842E6">
            <w:pPr>
              <w:rPr>
                <w:b/>
                <w:color w:val="808080" w:themeColor="background1" w:themeShade="80"/>
                <w:sz w:val="16"/>
                <w:szCs w:val="16"/>
              </w:rPr>
            </w:pPr>
            <w:r w:rsidRPr="007A7AE5">
              <w:rPr>
                <w:b/>
                <w:color w:val="808080" w:themeColor="background1" w:themeShade="80"/>
                <w:sz w:val="16"/>
                <w:szCs w:val="16"/>
              </w:rPr>
              <w:t>Nazwisko i Imię</w:t>
            </w:r>
          </w:p>
        </w:tc>
        <w:tc>
          <w:tcPr>
            <w:tcW w:w="4678" w:type="dxa"/>
            <w:vAlign w:val="center"/>
          </w:tcPr>
          <w:p w14:paraId="5198AFCE" w14:textId="77777777" w:rsidR="004426AD" w:rsidRPr="007A7AE5" w:rsidRDefault="004426AD" w:rsidP="00F3578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99D4F7E" w14:textId="77777777" w:rsidR="004426AD" w:rsidRDefault="004426AD" w:rsidP="004842E6">
            <w:pPr>
              <w:rPr>
                <w:b/>
                <w:sz w:val="16"/>
                <w:szCs w:val="16"/>
              </w:rPr>
            </w:pPr>
            <w:r w:rsidRPr="007A7AE5">
              <w:rPr>
                <w:b/>
                <w:color w:val="808080" w:themeColor="background1" w:themeShade="80"/>
                <w:sz w:val="16"/>
                <w:szCs w:val="16"/>
              </w:rPr>
              <w:t>Telefon</w:t>
            </w:r>
            <w:r>
              <w:rPr>
                <w:b/>
                <w:color w:val="808080" w:themeColor="background1" w:themeShade="80"/>
                <w:sz w:val="16"/>
                <w:szCs w:val="16"/>
              </w:rPr>
              <w:t>, e-mail</w:t>
            </w:r>
          </w:p>
        </w:tc>
        <w:tc>
          <w:tcPr>
            <w:tcW w:w="3119" w:type="dxa"/>
            <w:vAlign w:val="center"/>
          </w:tcPr>
          <w:p w14:paraId="52FF96EC" w14:textId="77777777" w:rsidR="004426AD" w:rsidRDefault="004426AD" w:rsidP="004842E6">
            <w:pPr>
              <w:rPr>
                <w:b/>
                <w:sz w:val="16"/>
                <w:szCs w:val="16"/>
              </w:rPr>
            </w:pPr>
          </w:p>
        </w:tc>
      </w:tr>
    </w:tbl>
    <w:p w14:paraId="6D29D851" w14:textId="77777777" w:rsidR="00CF2F08" w:rsidRPr="007A7AE5" w:rsidRDefault="004842E6" w:rsidP="005E6E71">
      <w:pPr>
        <w:spacing w:line="240" w:lineRule="auto"/>
        <w:rPr>
          <w:b/>
          <w:sz w:val="18"/>
          <w:szCs w:val="18"/>
        </w:rPr>
      </w:pPr>
      <w:r>
        <w:rPr>
          <w:b/>
        </w:rPr>
        <w:br/>
      </w:r>
      <w:r w:rsidR="00CF2F08" w:rsidRPr="007A7AE5">
        <w:rPr>
          <w:b/>
          <w:sz w:val="18"/>
          <w:szCs w:val="18"/>
        </w:rPr>
        <w:t>DANE PACJENTA</w:t>
      </w:r>
    </w:p>
    <w:tbl>
      <w:tblPr>
        <w:tblStyle w:val="Tabela-Siatka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278"/>
        <w:gridCol w:w="1331"/>
        <w:gridCol w:w="1476"/>
        <w:gridCol w:w="1472"/>
        <w:gridCol w:w="687"/>
        <w:gridCol w:w="622"/>
        <w:gridCol w:w="1335"/>
        <w:gridCol w:w="1093"/>
        <w:gridCol w:w="1172"/>
      </w:tblGrid>
      <w:tr w:rsidR="00CF2F08" w:rsidRPr="004842E6" w14:paraId="235A0629" w14:textId="77777777" w:rsidTr="00F606A6">
        <w:tc>
          <w:tcPr>
            <w:tcW w:w="1247" w:type="pct"/>
            <w:gridSpan w:val="2"/>
            <w:shd w:val="clear" w:color="auto" w:fill="F2F2F2" w:themeFill="background1" w:themeFillShade="F2"/>
            <w:vAlign w:val="center"/>
          </w:tcPr>
          <w:p w14:paraId="795C99C0" w14:textId="77777777" w:rsidR="00CF2F08" w:rsidRPr="007A7AE5" w:rsidRDefault="00CF2F08" w:rsidP="00CF2F08">
            <w:pPr>
              <w:rPr>
                <w:b/>
                <w:color w:val="808080" w:themeColor="background1" w:themeShade="80"/>
                <w:sz w:val="16"/>
                <w:szCs w:val="16"/>
              </w:rPr>
            </w:pPr>
            <w:r w:rsidRPr="008A38FD">
              <w:rPr>
                <w:b/>
                <w:sz w:val="16"/>
                <w:szCs w:val="16"/>
              </w:rPr>
              <w:t>Płeć</w:t>
            </w:r>
          </w:p>
        </w:tc>
        <w:tc>
          <w:tcPr>
            <w:tcW w:w="1736" w:type="pct"/>
            <w:gridSpan w:val="3"/>
            <w:vAlign w:val="center"/>
          </w:tcPr>
          <w:p w14:paraId="7083648A" w14:textId="77777777" w:rsidR="00CF2F08" w:rsidRPr="007A7AE5" w:rsidRDefault="007A7AE5" w:rsidP="00F3578E">
            <w:pPr>
              <w:jc w:val="center"/>
              <w:rPr>
                <w:b/>
                <w:color w:val="808080" w:themeColor="background1" w:themeShade="80"/>
                <w:sz w:val="16"/>
                <w:szCs w:val="16"/>
              </w:rPr>
            </w:pPr>
            <w:r w:rsidRPr="004E41EF">
              <w:rPr>
                <w:rFonts w:eastAsia="Times New Roman" w:cs="Times New Roman"/>
                <w:sz w:val="16"/>
                <w:szCs w:val="16"/>
              </w:rPr>
              <w:sym w:font="Wingdings" w:char="F06F"/>
            </w:r>
            <w:r w:rsidRPr="004E41EF"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4E41EF">
              <w:rPr>
                <w:b/>
                <w:sz w:val="16"/>
                <w:szCs w:val="16"/>
              </w:rPr>
              <w:t xml:space="preserve">kobieta  </w:t>
            </w:r>
            <w:r w:rsidR="00F3578E">
              <w:rPr>
                <w:rFonts w:eastAsia="Times New Roman" w:cs="Times New Roman"/>
                <w:sz w:val="16"/>
                <w:szCs w:val="16"/>
              </w:rPr>
              <w:sym w:font="Wingdings" w:char="F0A8"/>
            </w:r>
            <w:r w:rsidRPr="004E41EF">
              <w:rPr>
                <w:rFonts w:eastAsia="Times New Roman" w:cs="Times New Roman"/>
                <w:b/>
                <w:sz w:val="16"/>
                <w:szCs w:val="16"/>
              </w:rPr>
              <w:t xml:space="preserve"> </w:t>
            </w:r>
            <w:r w:rsidRPr="004E41EF">
              <w:rPr>
                <w:b/>
                <w:sz w:val="16"/>
                <w:szCs w:val="16"/>
              </w:rPr>
              <w:t>mężczyzna</w:t>
            </w:r>
          </w:p>
        </w:tc>
        <w:tc>
          <w:tcPr>
            <w:tcW w:w="935" w:type="pct"/>
            <w:gridSpan w:val="2"/>
            <w:shd w:val="clear" w:color="auto" w:fill="F2F2F2" w:themeFill="background1" w:themeFillShade="F2"/>
            <w:vAlign w:val="center"/>
          </w:tcPr>
          <w:p w14:paraId="7BB503D5" w14:textId="77777777" w:rsidR="00CF2F08" w:rsidRPr="007A7AE5" w:rsidRDefault="002F50F0" w:rsidP="00CF2F08">
            <w:pPr>
              <w:rPr>
                <w:b/>
                <w:color w:val="808080" w:themeColor="background1" w:themeShade="80"/>
                <w:sz w:val="16"/>
                <w:szCs w:val="16"/>
              </w:rPr>
            </w:pPr>
            <w:r w:rsidRPr="008A38FD">
              <w:rPr>
                <w:b/>
                <w:sz w:val="16"/>
                <w:szCs w:val="16"/>
              </w:rPr>
              <w:t>Pesel</w:t>
            </w:r>
          </w:p>
        </w:tc>
        <w:tc>
          <w:tcPr>
            <w:tcW w:w="1082" w:type="pct"/>
            <w:gridSpan w:val="2"/>
            <w:vAlign w:val="center"/>
          </w:tcPr>
          <w:p w14:paraId="6A60EC66" w14:textId="77777777" w:rsidR="00C200CD" w:rsidRPr="007A7AE5" w:rsidRDefault="00C200CD" w:rsidP="00C200CD">
            <w:pPr>
              <w:rPr>
                <w:b/>
                <w:sz w:val="16"/>
                <w:szCs w:val="16"/>
              </w:rPr>
            </w:pPr>
          </w:p>
        </w:tc>
      </w:tr>
      <w:tr w:rsidR="00142B58" w:rsidRPr="004842E6" w14:paraId="5C290D7D" w14:textId="77777777" w:rsidTr="007C282D">
        <w:tc>
          <w:tcPr>
            <w:tcW w:w="1247" w:type="pct"/>
            <w:gridSpan w:val="2"/>
            <w:shd w:val="clear" w:color="auto" w:fill="F2F2F2" w:themeFill="background1" w:themeFillShade="F2"/>
            <w:vAlign w:val="center"/>
          </w:tcPr>
          <w:p w14:paraId="4FAB0519" w14:textId="77777777" w:rsidR="00142B58" w:rsidRPr="00B91F8E" w:rsidRDefault="00142B58" w:rsidP="007C282D">
            <w:pPr>
              <w:rPr>
                <w:b/>
                <w:sz w:val="16"/>
                <w:szCs w:val="16"/>
              </w:rPr>
            </w:pPr>
            <w:r w:rsidRPr="00B91F8E">
              <w:rPr>
                <w:b/>
                <w:sz w:val="16"/>
                <w:szCs w:val="16"/>
              </w:rPr>
              <w:t>Nazwisko i Imię</w:t>
            </w:r>
          </w:p>
        </w:tc>
        <w:tc>
          <w:tcPr>
            <w:tcW w:w="2033" w:type="pct"/>
            <w:gridSpan w:val="4"/>
            <w:tcBorders>
              <w:right w:val="single" w:sz="4" w:space="0" w:color="808080" w:themeColor="background1" w:themeShade="80"/>
            </w:tcBorders>
          </w:tcPr>
          <w:p w14:paraId="6EEF5E61" w14:textId="77777777" w:rsidR="00142B58" w:rsidRDefault="00C200CD" w:rsidP="007C282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br/>
            </w:r>
            <w:r w:rsidR="00D00885">
              <w:rPr>
                <w:b/>
                <w:szCs w:val="16"/>
              </w:rPr>
              <w:t xml:space="preserve"> </w:t>
            </w:r>
            <w:r w:rsidR="00F3578E">
              <w:rPr>
                <w:b/>
                <w:szCs w:val="16"/>
              </w:rPr>
              <w:t xml:space="preserve"> </w:t>
            </w:r>
          </w:p>
          <w:p w14:paraId="7004A852" w14:textId="77777777" w:rsidR="00142B58" w:rsidRPr="007A7AE5" w:rsidRDefault="00142B58" w:rsidP="00C200CD">
            <w:pPr>
              <w:rPr>
                <w:b/>
                <w:sz w:val="16"/>
                <w:szCs w:val="16"/>
              </w:rPr>
            </w:pPr>
          </w:p>
        </w:tc>
        <w:tc>
          <w:tcPr>
            <w:tcW w:w="638" w:type="pct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DBA4001" w14:textId="77777777" w:rsidR="00142B58" w:rsidRPr="007A7AE5" w:rsidRDefault="00142B58" w:rsidP="007C282D">
            <w:pPr>
              <w:rPr>
                <w:b/>
                <w:sz w:val="16"/>
                <w:szCs w:val="16"/>
              </w:rPr>
            </w:pPr>
            <w:r w:rsidRPr="008A38FD">
              <w:rPr>
                <w:b/>
                <w:sz w:val="16"/>
                <w:szCs w:val="16"/>
              </w:rPr>
              <w:t>Grupa krwi</w:t>
            </w:r>
          </w:p>
        </w:tc>
        <w:tc>
          <w:tcPr>
            <w:tcW w:w="1082" w:type="pct"/>
            <w:gridSpan w:val="2"/>
            <w:tcBorders>
              <w:left w:val="single" w:sz="4" w:space="0" w:color="808080" w:themeColor="background1" w:themeShade="80"/>
            </w:tcBorders>
            <w:vAlign w:val="center"/>
          </w:tcPr>
          <w:p w14:paraId="6D366E0E" w14:textId="77777777" w:rsidR="00142B58" w:rsidRPr="007A7AE5" w:rsidRDefault="00142B58" w:rsidP="007C282D">
            <w:pPr>
              <w:rPr>
                <w:b/>
                <w:sz w:val="16"/>
                <w:szCs w:val="16"/>
              </w:rPr>
            </w:pPr>
          </w:p>
        </w:tc>
      </w:tr>
      <w:tr w:rsidR="00350DD0" w:rsidRPr="004842E6" w14:paraId="41F00621" w14:textId="77777777" w:rsidTr="00B05D65">
        <w:tc>
          <w:tcPr>
            <w:tcW w:w="1247" w:type="pct"/>
            <w:gridSpan w:val="2"/>
            <w:shd w:val="clear" w:color="auto" w:fill="F2F2F2" w:themeFill="background1" w:themeFillShade="F2"/>
            <w:vAlign w:val="center"/>
          </w:tcPr>
          <w:p w14:paraId="2DF75EBC" w14:textId="77777777" w:rsidR="00350DD0" w:rsidRPr="007A7AE5" w:rsidRDefault="00350DD0" w:rsidP="00350DD0">
            <w:pPr>
              <w:rPr>
                <w:b/>
                <w:color w:val="808080" w:themeColor="background1" w:themeShade="80"/>
                <w:sz w:val="16"/>
                <w:szCs w:val="16"/>
              </w:rPr>
            </w:pPr>
            <w:r w:rsidRPr="008A38FD">
              <w:rPr>
                <w:b/>
                <w:sz w:val="16"/>
                <w:szCs w:val="16"/>
              </w:rPr>
              <w:t>Telefon</w:t>
            </w:r>
          </w:p>
        </w:tc>
        <w:tc>
          <w:tcPr>
            <w:tcW w:w="1736" w:type="pct"/>
            <w:gridSpan w:val="3"/>
            <w:vAlign w:val="center"/>
          </w:tcPr>
          <w:p w14:paraId="05FA2279" w14:textId="77777777" w:rsidR="00350DD0" w:rsidRPr="007A7AE5" w:rsidRDefault="00350DD0" w:rsidP="00F3578E">
            <w:pPr>
              <w:rPr>
                <w:b/>
                <w:sz w:val="16"/>
                <w:szCs w:val="16"/>
              </w:rPr>
            </w:pPr>
          </w:p>
        </w:tc>
        <w:tc>
          <w:tcPr>
            <w:tcW w:w="935" w:type="pct"/>
            <w:gridSpan w:val="2"/>
            <w:shd w:val="clear" w:color="auto" w:fill="F2F2F2" w:themeFill="background1" w:themeFillShade="F2"/>
            <w:vAlign w:val="center"/>
          </w:tcPr>
          <w:p w14:paraId="68093D11" w14:textId="77777777" w:rsidR="00350DD0" w:rsidRPr="007A7AE5" w:rsidRDefault="00350DD0" w:rsidP="00350DD0">
            <w:pPr>
              <w:rPr>
                <w:b/>
                <w:color w:val="808080" w:themeColor="background1" w:themeShade="80"/>
                <w:sz w:val="16"/>
                <w:szCs w:val="16"/>
              </w:rPr>
            </w:pPr>
            <w:r w:rsidRPr="008A38FD">
              <w:rPr>
                <w:b/>
                <w:sz w:val="16"/>
                <w:szCs w:val="16"/>
              </w:rPr>
              <w:t xml:space="preserve">Data Urodzenia </w:t>
            </w:r>
            <w:r w:rsidRPr="004A1CF5">
              <w:rPr>
                <w:b/>
                <w:color w:val="808080" w:themeColor="background1" w:themeShade="80"/>
                <w:sz w:val="12"/>
                <w:szCs w:val="12"/>
              </w:rPr>
              <w:t>(DD/MM/RRRR)</w:t>
            </w:r>
          </w:p>
        </w:tc>
        <w:tc>
          <w:tcPr>
            <w:tcW w:w="1082" w:type="pct"/>
            <w:gridSpan w:val="2"/>
            <w:vAlign w:val="center"/>
          </w:tcPr>
          <w:p w14:paraId="4578AF75" w14:textId="77777777" w:rsidR="00350DD0" w:rsidRPr="007A7AE5" w:rsidRDefault="00350DD0" w:rsidP="00350DD0">
            <w:pPr>
              <w:rPr>
                <w:b/>
                <w:sz w:val="16"/>
                <w:szCs w:val="16"/>
              </w:rPr>
            </w:pPr>
          </w:p>
        </w:tc>
      </w:tr>
      <w:tr w:rsidR="005E6E71" w:rsidRPr="004842E6" w14:paraId="5F104B23" w14:textId="77777777" w:rsidTr="00142B58">
        <w:tc>
          <w:tcPr>
            <w:tcW w:w="611" w:type="pct"/>
            <w:shd w:val="clear" w:color="auto" w:fill="F2F2F2" w:themeFill="background1" w:themeFillShade="F2"/>
            <w:vAlign w:val="center"/>
          </w:tcPr>
          <w:p w14:paraId="3027E5AC" w14:textId="77777777" w:rsidR="005E6E71" w:rsidRPr="007A7AE5" w:rsidRDefault="005E6E71" w:rsidP="005E6E71">
            <w:pPr>
              <w:jc w:val="center"/>
              <w:rPr>
                <w:b/>
                <w:color w:val="808080" w:themeColor="background1" w:themeShade="80"/>
                <w:sz w:val="16"/>
                <w:szCs w:val="16"/>
              </w:rPr>
            </w:pPr>
            <w:r w:rsidRPr="008A38FD">
              <w:rPr>
                <w:b/>
                <w:sz w:val="16"/>
                <w:szCs w:val="16"/>
              </w:rPr>
              <w:t>Waga</w:t>
            </w:r>
            <w:r w:rsidR="00507AF9" w:rsidRPr="008A38FD">
              <w:rPr>
                <w:b/>
                <w:sz w:val="16"/>
                <w:szCs w:val="16"/>
              </w:rPr>
              <w:t xml:space="preserve"> (kg)</w:t>
            </w:r>
          </w:p>
        </w:tc>
        <w:tc>
          <w:tcPr>
            <w:tcW w:w="636" w:type="pct"/>
            <w:shd w:val="clear" w:color="auto" w:fill="auto"/>
            <w:vAlign w:val="center"/>
          </w:tcPr>
          <w:p w14:paraId="05A2CE7B" w14:textId="77777777" w:rsidR="005E6E71" w:rsidRPr="004426AD" w:rsidRDefault="005E6E71" w:rsidP="005E6E7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5" w:type="pct"/>
            <w:shd w:val="clear" w:color="auto" w:fill="F2F2F2" w:themeFill="background1" w:themeFillShade="F2"/>
            <w:vAlign w:val="center"/>
          </w:tcPr>
          <w:p w14:paraId="51D7F3BD" w14:textId="77777777" w:rsidR="005E6E71" w:rsidRPr="007A7AE5" w:rsidRDefault="005E6E71" w:rsidP="005E6E71">
            <w:pPr>
              <w:jc w:val="center"/>
              <w:rPr>
                <w:b/>
                <w:color w:val="808080" w:themeColor="background1" w:themeShade="80"/>
                <w:sz w:val="16"/>
                <w:szCs w:val="16"/>
              </w:rPr>
            </w:pPr>
            <w:r w:rsidRPr="008A38FD">
              <w:rPr>
                <w:b/>
                <w:sz w:val="16"/>
                <w:szCs w:val="16"/>
              </w:rPr>
              <w:t>Wzrost</w:t>
            </w:r>
            <w:r w:rsidR="00507AF9" w:rsidRPr="008A38FD">
              <w:rPr>
                <w:b/>
                <w:sz w:val="16"/>
                <w:szCs w:val="16"/>
              </w:rPr>
              <w:t xml:space="preserve"> (cm)</w:t>
            </w:r>
          </w:p>
        </w:tc>
        <w:tc>
          <w:tcPr>
            <w:tcW w:w="703" w:type="pct"/>
            <w:vAlign w:val="center"/>
          </w:tcPr>
          <w:p w14:paraId="64AE7632" w14:textId="77777777" w:rsidR="005E6E71" w:rsidRPr="007A7AE5" w:rsidRDefault="005E6E71" w:rsidP="005E6E7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25" w:type="pct"/>
            <w:gridSpan w:val="2"/>
            <w:shd w:val="clear" w:color="auto" w:fill="F2F2F2" w:themeFill="background1" w:themeFillShade="F2"/>
            <w:vAlign w:val="center"/>
          </w:tcPr>
          <w:p w14:paraId="13F94285" w14:textId="77777777" w:rsidR="005E6E71" w:rsidRPr="007A7AE5" w:rsidRDefault="005E6E71" w:rsidP="005E6E71">
            <w:pPr>
              <w:jc w:val="center"/>
              <w:rPr>
                <w:b/>
                <w:color w:val="808080" w:themeColor="background1" w:themeShade="80"/>
                <w:sz w:val="16"/>
                <w:szCs w:val="16"/>
              </w:rPr>
            </w:pPr>
            <w:r w:rsidRPr="008A38FD">
              <w:rPr>
                <w:b/>
                <w:sz w:val="16"/>
                <w:szCs w:val="16"/>
              </w:rPr>
              <w:t>BMI</w:t>
            </w:r>
          </w:p>
        </w:tc>
        <w:tc>
          <w:tcPr>
            <w:tcW w:w="638" w:type="pct"/>
          </w:tcPr>
          <w:p w14:paraId="5C79A070" w14:textId="77777777" w:rsidR="005E6E71" w:rsidRPr="007A7AE5" w:rsidRDefault="005E6E71" w:rsidP="005E6E7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410CC466" w14:textId="77777777" w:rsidR="005E6E71" w:rsidRPr="007A7AE5" w:rsidRDefault="005E6E71" w:rsidP="005E6E71">
            <w:pPr>
              <w:jc w:val="center"/>
              <w:rPr>
                <w:b/>
                <w:color w:val="808080" w:themeColor="background1" w:themeShade="80"/>
                <w:sz w:val="16"/>
                <w:szCs w:val="16"/>
              </w:rPr>
            </w:pPr>
            <w:r w:rsidRPr="008A38FD">
              <w:rPr>
                <w:b/>
                <w:sz w:val="16"/>
                <w:szCs w:val="16"/>
              </w:rPr>
              <w:t>BSA</w:t>
            </w:r>
          </w:p>
        </w:tc>
        <w:tc>
          <w:tcPr>
            <w:tcW w:w="560" w:type="pct"/>
          </w:tcPr>
          <w:p w14:paraId="21D7637C" w14:textId="77777777" w:rsidR="005E6E71" w:rsidRPr="007A7AE5" w:rsidRDefault="005E6E71" w:rsidP="005E6E71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350DD0" w:rsidRPr="004842E6" w14:paraId="2A1E96AB" w14:textId="77777777" w:rsidTr="005E6E71">
        <w:tc>
          <w:tcPr>
            <w:tcW w:w="1247" w:type="pct"/>
            <w:gridSpan w:val="2"/>
            <w:shd w:val="clear" w:color="auto" w:fill="F2F2F2" w:themeFill="background1" w:themeFillShade="F2"/>
            <w:vAlign w:val="center"/>
          </w:tcPr>
          <w:p w14:paraId="0F1F554F" w14:textId="77777777" w:rsidR="00350DD0" w:rsidRPr="0052396B" w:rsidRDefault="00350DD0" w:rsidP="00350DD0">
            <w:pPr>
              <w:rPr>
                <w:b/>
                <w:sz w:val="18"/>
                <w:szCs w:val="18"/>
              </w:rPr>
            </w:pPr>
            <w:r w:rsidRPr="00B91F8E">
              <w:rPr>
                <w:b/>
                <w:sz w:val="18"/>
                <w:szCs w:val="18"/>
              </w:rPr>
              <w:t>Rozpoznanie</w:t>
            </w:r>
            <w:r>
              <w:rPr>
                <w:b/>
                <w:sz w:val="18"/>
                <w:szCs w:val="18"/>
              </w:rPr>
              <w:t xml:space="preserve"> (pełne, choroby towarzyszące):</w:t>
            </w:r>
            <w:r w:rsidRPr="00B91F8E">
              <w:rPr>
                <w:b/>
                <w:color w:val="808080" w:themeColor="background1" w:themeShade="80"/>
                <w:sz w:val="18"/>
                <w:szCs w:val="18"/>
              </w:rPr>
              <w:t xml:space="preserve"> </w:t>
            </w:r>
          </w:p>
        </w:tc>
        <w:tc>
          <w:tcPr>
            <w:tcW w:w="3753" w:type="pct"/>
            <w:gridSpan w:val="7"/>
          </w:tcPr>
          <w:p w14:paraId="40187823" w14:textId="77777777" w:rsidR="00B05D65" w:rsidRDefault="00B05D65" w:rsidP="00350DD0">
            <w:pPr>
              <w:tabs>
                <w:tab w:val="left" w:pos="4200"/>
              </w:tabs>
              <w:rPr>
                <w:b/>
                <w:sz w:val="16"/>
                <w:szCs w:val="16"/>
              </w:rPr>
            </w:pPr>
          </w:p>
          <w:p w14:paraId="05C5B8A6" w14:textId="77777777" w:rsidR="00D00885" w:rsidRDefault="00D00885" w:rsidP="00350DD0">
            <w:pPr>
              <w:tabs>
                <w:tab w:val="left" w:pos="4200"/>
              </w:tabs>
              <w:rPr>
                <w:b/>
                <w:sz w:val="16"/>
                <w:szCs w:val="16"/>
              </w:rPr>
            </w:pPr>
          </w:p>
          <w:p w14:paraId="0D497B4B" w14:textId="77777777" w:rsidR="00D00885" w:rsidRDefault="00D00885" w:rsidP="00350DD0">
            <w:pPr>
              <w:tabs>
                <w:tab w:val="left" w:pos="4200"/>
              </w:tabs>
              <w:rPr>
                <w:b/>
                <w:sz w:val="16"/>
                <w:szCs w:val="16"/>
              </w:rPr>
            </w:pPr>
          </w:p>
          <w:p w14:paraId="570BAE8E" w14:textId="77777777" w:rsidR="00D00885" w:rsidRDefault="00D00885" w:rsidP="00350DD0">
            <w:pPr>
              <w:tabs>
                <w:tab w:val="left" w:pos="4200"/>
              </w:tabs>
              <w:rPr>
                <w:b/>
                <w:sz w:val="16"/>
                <w:szCs w:val="16"/>
              </w:rPr>
            </w:pPr>
          </w:p>
          <w:p w14:paraId="76347445" w14:textId="77777777" w:rsidR="00D00885" w:rsidRDefault="00D00885" w:rsidP="00350DD0">
            <w:pPr>
              <w:tabs>
                <w:tab w:val="left" w:pos="4200"/>
              </w:tabs>
              <w:rPr>
                <w:b/>
                <w:sz w:val="16"/>
                <w:szCs w:val="16"/>
              </w:rPr>
            </w:pPr>
          </w:p>
          <w:p w14:paraId="555D707A" w14:textId="77777777" w:rsidR="00350DD0" w:rsidRPr="007A7AE5" w:rsidRDefault="00350DD0" w:rsidP="00350DD0">
            <w:pPr>
              <w:tabs>
                <w:tab w:val="left" w:pos="4200"/>
              </w:tabs>
              <w:rPr>
                <w:b/>
                <w:sz w:val="16"/>
                <w:szCs w:val="16"/>
              </w:rPr>
            </w:pPr>
            <w:r w:rsidRPr="007A7AE5">
              <w:rPr>
                <w:b/>
                <w:sz w:val="16"/>
                <w:szCs w:val="16"/>
              </w:rPr>
              <w:tab/>
            </w:r>
          </w:p>
          <w:p w14:paraId="7CB0EA6F" w14:textId="77777777" w:rsidR="00350DD0" w:rsidRPr="007A7AE5" w:rsidRDefault="00350DD0" w:rsidP="00B05D65">
            <w:pPr>
              <w:tabs>
                <w:tab w:val="left" w:pos="4200"/>
              </w:tabs>
              <w:rPr>
                <w:b/>
                <w:sz w:val="16"/>
                <w:szCs w:val="16"/>
              </w:rPr>
            </w:pPr>
          </w:p>
        </w:tc>
      </w:tr>
    </w:tbl>
    <w:p w14:paraId="7286D8CA" w14:textId="77777777" w:rsidR="002F50F0" w:rsidRDefault="002F50F0" w:rsidP="00350DD0">
      <w:pPr>
        <w:spacing w:after="0" w:line="240" w:lineRule="auto"/>
        <w:rPr>
          <w:b/>
          <w:sz w:val="18"/>
          <w:szCs w:val="18"/>
        </w:rPr>
      </w:pPr>
    </w:p>
    <w:tbl>
      <w:tblPr>
        <w:tblStyle w:val="Tabela-Siatka"/>
        <w:tblW w:w="10490" w:type="dxa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85"/>
        <w:gridCol w:w="1388"/>
        <w:gridCol w:w="1388"/>
        <w:gridCol w:w="1585"/>
        <w:gridCol w:w="1617"/>
        <w:gridCol w:w="1927"/>
      </w:tblGrid>
      <w:tr w:rsidR="00D67C05" w:rsidRPr="00543FC3" w14:paraId="1C4BF0D3" w14:textId="77777777" w:rsidTr="0097581E">
        <w:trPr>
          <w:trHeight w:val="567"/>
        </w:trPr>
        <w:tc>
          <w:tcPr>
            <w:tcW w:w="2585" w:type="dxa"/>
            <w:shd w:val="clear" w:color="auto" w:fill="F2F2F2" w:themeFill="background1" w:themeFillShade="F2"/>
            <w:vAlign w:val="center"/>
          </w:tcPr>
          <w:p w14:paraId="3A379FD7" w14:textId="77777777" w:rsidR="00D67C05" w:rsidRPr="00543FC3" w:rsidRDefault="00D67C05" w:rsidP="00F27032">
            <w:pPr>
              <w:rPr>
                <w:b/>
                <w:color w:val="808080" w:themeColor="background1" w:themeShade="80"/>
                <w:sz w:val="16"/>
                <w:szCs w:val="16"/>
              </w:rPr>
            </w:pPr>
            <w:r w:rsidRPr="008A38FD">
              <w:rPr>
                <w:b/>
                <w:sz w:val="16"/>
                <w:szCs w:val="16"/>
              </w:rPr>
              <w:t>Etiologia niewydolności serca:</w:t>
            </w:r>
          </w:p>
        </w:tc>
        <w:tc>
          <w:tcPr>
            <w:tcW w:w="1388" w:type="dxa"/>
            <w:vAlign w:val="center"/>
          </w:tcPr>
          <w:p w14:paraId="02FBC8A9" w14:textId="77777777" w:rsidR="00D67C05" w:rsidRPr="00D00885" w:rsidRDefault="00D67C05" w:rsidP="00F27032">
            <w:pPr>
              <w:rPr>
                <w:b/>
                <w:color w:val="808080" w:themeColor="background1" w:themeShade="80"/>
                <w:sz w:val="16"/>
                <w:szCs w:val="16"/>
              </w:rPr>
            </w:pPr>
            <w:r w:rsidRPr="00D00885">
              <w:rPr>
                <w:rFonts w:eastAsia="Times New Roman" w:cs="Times New Roman"/>
                <w:color w:val="808080" w:themeColor="background1" w:themeShade="80"/>
                <w:sz w:val="16"/>
                <w:szCs w:val="16"/>
              </w:rPr>
              <w:sym w:font="Wingdings" w:char="F06F"/>
            </w:r>
            <w:proofErr w:type="spellStart"/>
            <w:r w:rsidRPr="00D00885">
              <w:rPr>
                <w:b/>
                <w:color w:val="808080" w:themeColor="background1" w:themeShade="80"/>
                <w:sz w:val="16"/>
                <w:szCs w:val="16"/>
              </w:rPr>
              <w:t>Kardiomiopatia</w:t>
            </w:r>
            <w:proofErr w:type="spellEnd"/>
            <w:r w:rsidRPr="00D00885">
              <w:rPr>
                <w:b/>
                <w:color w:val="808080" w:themeColor="background1" w:themeShade="80"/>
                <w:sz w:val="16"/>
                <w:szCs w:val="16"/>
              </w:rPr>
              <w:t xml:space="preserve"> niedokrwienna </w:t>
            </w:r>
            <w:r w:rsidRPr="00D00885">
              <w:rPr>
                <w:color w:val="808080" w:themeColor="background1" w:themeShade="80"/>
                <w:sz w:val="12"/>
                <w:szCs w:val="12"/>
              </w:rPr>
              <w:t>(</w:t>
            </w:r>
            <w:proofErr w:type="spellStart"/>
            <w:r w:rsidRPr="00D00885">
              <w:rPr>
                <w:color w:val="808080" w:themeColor="background1" w:themeShade="80"/>
                <w:sz w:val="12"/>
                <w:szCs w:val="12"/>
              </w:rPr>
              <w:t>Ischemic</w:t>
            </w:r>
            <w:proofErr w:type="spellEnd"/>
            <w:r w:rsidRPr="00D00885">
              <w:rPr>
                <w:color w:val="808080" w:themeColor="background1" w:themeShade="80"/>
                <w:sz w:val="12"/>
                <w:szCs w:val="12"/>
              </w:rPr>
              <w:t xml:space="preserve"> CMP)</w:t>
            </w:r>
          </w:p>
        </w:tc>
        <w:tc>
          <w:tcPr>
            <w:tcW w:w="1388" w:type="dxa"/>
            <w:vAlign w:val="center"/>
          </w:tcPr>
          <w:p w14:paraId="104DAECC" w14:textId="77777777" w:rsidR="00D67C05" w:rsidRPr="00D00885" w:rsidRDefault="00D00885" w:rsidP="00F27032">
            <w:pPr>
              <w:rPr>
                <w:b/>
                <w:color w:val="808080" w:themeColor="background1" w:themeShade="80"/>
                <w:sz w:val="16"/>
                <w:szCs w:val="16"/>
              </w:rPr>
            </w:pPr>
            <w:r w:rsidRPr="00D00885">
              <w:rPr>
                <w:rFonts w:eastAsia="Times New Roman" w:cs="Times New Roman"/>
                <w:color w:val="808080" w:themeColor="background1" w:themeShade="80"/>
                <w:sz w:val="16"/>
                <w:szCs w:val="16"/>
              </w:rPr>
              <w:sym w:font="Wingdings" w:char="F06F"/>
            </w:r>
            <w:proofErr w:type="spellStart"/>
            <w:r w:rsidR="00D67C05" w:rsidRPr="00D00885">
              <w:rPr>
                <w:b/>
                <w:color w:val="808080" w:themeColor="background1" w:themeShade="80"/>
                <w:sz w:val="16"/>
                <w:szCs w:val="16"/>
              </w:rPr>
              <w:t>Kardiomiopatia</w:t>
            </w:r>
            <w:proofErr w:type="spellEnd"/>
            <w:r w:rsidR="00D67C05" w:rsidRPr="00D00885">
              <w:rPr>
                <w:b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="00D67C05" w:rsidRPr="00D00885">
              <w:rPr>
                <w:b/>
                <w:color w:val="808080" w:themeColor="background1" w:themeShade="80"/>
                <w:sz w:val="16"/>
                <w:szCs w:val="16"/>
              </w:rPr>
              <w:t>rozstrzeniowa</w:t>
            </w:r>
            <w:proofErr w:type="spellEnd"/>
            <w:r w:rsidR="00D67C05" w:rsidRPr="00D00885">
              <w:rPr>
                <w:b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D67C05" w:rsidRPr="00D00885">
              <w:rPr>
                <w:color w:val="808080" w:themeColor="background1" w:themeShade="80"/>
                <w:sz w:val="12"/>
                <w:szCs w:val="12"/>
              </w:rPr>
              <w:t>(</w:t>
            </w:r>
            <w:proofErr w:type="spellStart"/>
            <w:r w:rsidR="00D67C05" w:rsidRPr="00D00885">
              <w:rPr>
                <w:color w:val="808080" w:themeColor="background1" w:themeShade="80"/>
                <w:sz w:val="12"/>
                <w:szCs w:val="12"/>
              </w:rPr>
              <w:t>Dilated</w:t>
            </w:r>
            <w:proofErr w:type="spellEnd"/>
            <w:r w:rsidR="00D67C05" w:rsidRPr="00D00885">
              <w:rPr>
                <w:color w:val="808080" w:themeColor="background1" w:themeShade="80"/>
                <w:sz w:val="12"/>
                <w:szCs w:val="12"/>
              </w:rPr>
              <w:t xml:space="preserve"> CMP)</w:t>
            </w:r>
          </w:p>
        </w:tc>
        <w:tc>
          <w:tcPr>
            <w:tcW w:w="1585" w:type="dxa"/>
            <w:vAlign w:val="center"/>
          </w:tcPr>
          <w:p w14:paraId="0F3792D2" w14:textId="77777777" w:rsidR="00D67C05" w:rsidRPr="00D00885" w:rsidRDefault="00D00885" w:rsidP="00F27032">
            <w:pPr>
              <w:rPr>
                <w:b/>
                <w:color w:val="808080" w:themeColor="background1" w:themeShade="80"/>
                <w:sz w:val="16"/>
                <w:szCs w:val="16"/>
              </w:rPr>
            </w:pPr>
            <w:r w:rsidRPr="00D00885">
              <w:rPr>
                <w:rFonts w:eastAsia="Times New Roman" w:cs="Times New Roman"/>
                <w:color w:val="808080" w:themeColor="background1" w:themeShade="80"/>
                <w:sz w:val="16"/>
                <w:szCs w:val="16"/>
              </w:rPr>
              <w:sym w:font="Wingdings" w:char="F06F"/>
            </w:r>
            <w:r w:rsidR="00D67C05" w:rsidRPr="00D00885">
              <w:rPr>
                <w:b/>
                <w:color w:val="808080" w:themeColor="background1" w:themeShade="80"/>
                <w:sz w:val="16"/>
                <w:szCs w:val="16"/>
              </w:rPr>
              <w:t xml:space="preserve">Zapalenie mięśnia sercowego </w:t>
            </w:r>
            <w:r w:rsidR="00D67C05" w:rsidRPr="00D00885">
              <w:rPr>
                <w:color w:val="808080" w:themeColor="background1" w:themeShade="80"/>
                <w:sz w:val="12"/>
                <w:szCs w:val="12"/>
              </w:rPr>
              <w:t>(</w:t>
            </w:r>
            <w:proofErr w:type="spellStart"/>
            <w:r w:rsidR="00D67C05" w:rsidRPr="00D00885">
              <w:rPr>
                <w:color w:val="808080" w:themeColor="background1" w:themeShade="80"/>
                <w:sz w:val="12"/>
                <w:szCs w:val="12"/>
              </w:rPr>
              <w:t>Myocarditis</w:t>
            </w:r>
            <w:proofErr w:type="spellEnd"/>
            <w:r w:rsidR="00D67C05" w:rsidRPr="00D00885">
              <w:rPr>
                <w:color w:val="808080" w:themeColor="background1" w:themeShade="80"/>
                <w:sz w:val="12"/>
                <w:szCs w:val="12"/>
              </w:rPr>
              <w:t>)</w:t>
            </w:r>
          </w:p>
        </w:tc>
        <w:tc>
          <w:tcPr>
            <w:tcW w:w="1617" w:type="dxa"/>
            <w:vAlign w:val="center"/>
          </w:tcPr>
          <w:p w14:paraId="62082A13" w14:textId="77777777" w:rsidR="00D67C05" w:rsidRPr="00D00885" w:rsidRDefault="00D67C05" w:rsidP="00F27032">
            <w:pPr>
              <w:rPr>
                <w:b/>
                <w:color w:val="808080" w:themeColor="background1" w:themeShade="80"/>
                <w:sz w:val="16"/>
                <w:szCs w:val="16"/>
              </w:rPr>
            </w:pPr>
            <w:r w:rsidRPr="00D00885">
              <w:rPr>
                <w:rFonts w:eastAsia="Times New Roman" w:cs="Times New Roman"/>
                <w:color w:val="808080" w:themeColor="background1" w:themeShade="80"/>
                <w:sz w:val="16"/>
                <w:szCs w:val="16"/>
              </w:rPr>
              <w:sym w:font="Wingdings" w:char="F06F"/>
            </w:r>
            <w:r w:rsidRPr="00D00885">
              <w:rPr>
                <w:b/>
                <w:color w:val="808080" w:themeColor="background1" w:themeShade="80"/>
                <w:sz w:val="16"/>
                <w:szCs w:val="16"/>
              </w:rPr>
              <w:t xml:space="preserve">Niedokrwienie mięśnia sercowego </w:t>
            </w:r>
            <w:r w:rsidRPr="00D00885">
              <w:rPr>
                <w:color w:val="808080" w:themeColor="background1" w:themeShade="80"/>
                <w:sz w:val="12"/>
                <w:szCs w:val="12"/>
              </w:rPr>
              <w:t>(</w:t>
            </w:r>
            <w:proofErr w:type="spellStart"/>
            <w:r w:rsidRPr="00D00885">
              <w:rPr>
                <w:color w:val="808080" w:themeColor="background1" w:themeShade="80"/>
                <w:sz w:val="12"/>
                <w:szCs w:val="12"/>
              </w:rPr>
              <w:t>Infraction</w:t>
            </w:r>
            <w:proofErr w:type="spellEnd"/>
            <w:r w:rsidRPr="00D00885">
              <w:rPr>
                <w:color w:val="808080" w:themeColor="background1" w:themeShade="80"/>
                <w:sz w:val="12"/>
                <w:szCs w:val="12"/>
              </w:rPr>
              <w:t>)</w:t>
            </w:r>
          </w:p>
        </w:tc>
        <w:tc>
          <w:tcPr>
            <w:tcW w:w="1927" w:type="dxa"/>
          </w:tcPr>
          <w:p w14:paraId="6E43060C" w14:textId="77777777" w:rsidR="00D67C05" w:rsidRPr="00D00885" w:rsidRDefault="00D67C05" w:rsidP="00F27032">
            <w:pPr>
              <w:rPr>
                <w:b/>
                <w:color w:val="808080" w:themeColor="background1" w:themeShade="80"/>
                <w:sz w:val="16"/>
                <w:szCs w:val="16"/>
              </w:rPr>
            </w:pPr>
            <w:r w:rsidRPr="00D00885">
              <w:rPr>
                <w:rFonts w:eastAsia="Times New Roman" w:cs="Times New Roman"/>
                <w:color w:val="808080" w:themeColor="background1" w:themeShade="80"/>
                <w:sz w:val="16"/>
                <w:szCs w:val="16"/>
              </w:rPr>
              <w:sym w:font="Wingdings" w:char="F06F"/>
            </w:r>
            <w:r w:rsidRPr="00D00885">
              <w:rPr>
                <w:b/>
                <w:color w:val="808080" w:themeColor="background1" w:themeShade="80"/>
                <w:sz w:val="16"/>
                <w:szCs w:val="16"/>
              </w:rPr>
              <w:t>Inne:</w:t>
            </w:r>
          </w:p>
        </w:tc>
      </w:tr>
    </w:tbl>
    <w:p w14:paraId="286288E0" w14:textId="77777777" w:rsidR="00D67C05" w:rsidRPr="007A7AE5" w:rsidRDefault="00D67C05" w:rsidP="00350DD0">
      <w:pPr>
        <w:spacing w:after="0" w:line="240" w:lineRule="auto"/>
        <w:rPr>
          <w:b/>
          <w:sz w:val="18"/>
          <w:szCs w:val="18"/>
        </w:rPr>
      </w:pPr>
    </w:p>
    <w:tbl>
      <w:tblPr>
        <w:tblStyle w:val="Tabela-Siatka"/>
        <w:tblW w:w="10490" w:type="dxa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552"/>
        <w:gridCol w:w="7938"/>
      </w:tblGrid>
      <w:tr w:rsidR="00586EA7" w14:paraId="5F802F22" w14:textId="77777777" w:rsidTr="0097581E"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6729B205" w14:textId="77777777" w:rsidR="00586EA7" w:rsidRDefault="00586EA7" w:rsidP="002F50F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PROPOZYCJE LECZENIA:</w:t>
            </w:r>
          </w:p>
        </w:tc>
        <w:tc>
          <w:tcPr>
            <w:tcW w:w="7938" w:type="dxa"/>
          </w:tcPr>
          <w:p w14:paraId="0BCAC07F" w14:textId="77777777" w:rsidR="00D00885" w:rsidRDefault="00D00885" w:rsidP="002F50F0">
            <w:pPr>
              <w:rPr>
                <w:b/>
                <w:sz w:val="18"/>
                <w:szCs w:val="18"/>
              </w:rPr>
            </w:pPr>
          </w:p>
          <w:p w14:paraId="7C4789D8" w14:textId="77777777" w:rsidR="00586EA7" w:rsidRDefault="00586EA7" w:rsidP="00D00885">
            <w:pPr>
              <w:rPr>
                <w:b/>
                <w:sz w:val="18"/>
                <w:szCs w:val="18"/>
              </w:rPr>
            </w:pPr>
          </w:p>
        </w:tc>
      </w:tr>
    </w:tbl>
    <w:p w14:paraId="539D1B5E" w14:textId="77777777" w:rsidR="00586EA7" w:rsidRDefault="00586EA7" w:rsidP="00350DD0">
      <w:pPr>
        <w:spacing w:after="0" w:line="240" w:lineRule="auto"/>
        <w:rPr>
          <w:b/>
          <w:sz w:val="20"/>
          <w:szCs w:val="20"/>
        </w:rPr>
      </w:pPr>
    </w:p>
    <w:p w14:paraId="4D2FD431" w14:textId="77777777" w:rsidR="00217151" w:rsidRPr="006568D1" w:rsidRDefault="00F1253A" w:rsidP="00217151">
      <w:pPr>
        <w:rPr>
          <w:b/>
          <w:sz w:val="18"/>
          <w:szCs w:val="18"/>
        </w:rPr>
      </w:pPr>
      <w:r w:rsidRPr="006568D1">
        <w:rPr>
          <w:b/>
          <w:sz w:val="18"/>
          <w:szCs w:val="18"/>
        </w:rPr>
        <w:t>Wyniki badań</w:t>
      </w:r>
      <w:r w:rsidR="00217151" w:rsidRPr="006568D1">
        <w:rPr>
          <w:b/>
          <w:sz w:val="18"/>
          <w:szCs w:val="18"/>
        </w:rPr>
        <w:t>:</w:t>
      </w:r>
    </w:p>
    <w:tbl>
      <w:tblPr>
        <w:tblStyle w:val="Tabela-Siatka"/>
        <w:tblW w:w="10490" w:type="dxa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2977"/>
        <w:gridCol w:w="7513"/>
      </w:tblGrid>
      <w:tr w:rsidR="00766A1F" w14:paraId="236ED8C1" w14:textId="77777777" w:rsidTr="00D43580">
        <w:tc>
          <w:tcPr>
            <w:tcW w:w="2977" w:type="dxa"/>
            <w:shd w:val="clear" w:color="auto" w:fill="DBE5F1" w:themeFill="accent1" w:themeFillTint="33"/>
            <w:vAlign w:val="center"/>
          </w:tcPr>
          <w:p w14:paraId="3EEC3CFC" w14:textId="77777777" w:rsidR="00766A1F" w:rsidRPr="006568D1" w:rsidRDefault="00766A1F" w:rsidP="00217151">
            <w:pPr>
              <w:rPr>
                <w:b/>
                <w:sz w:val="16"/>
                <w:szCs w:val="16"/>
              </w:rPr>
            </w:pPr>
            <w:r w:rsidRPr="006568D1">
              <w:rPr>
                <w:b/>
                <w:sz w:val="16"/>
                <w:szCs w:val="16"/>
              </w:rPr>
              <w:t>Echokardiografia</w:t>
            </w:r>
          </w:p>
        </w:tc>
        <w:tc>
          <w:tcPr>
            <w:tcW w:w="7513" w:type="dxa"/>
            <w:tcBorders>
              <w:top w:val="nil"/>
            </w:tcBorders>
            <w:shd w:val="clear" w:color="auto" w:fill="F2F2F2" w:themeFill="background1" w:themeFillShade="F2"/>
          </w:tcPr>
          <w:p w14:paraId="07EC5994" w14:textId="77777777" w:rsidR="00766A1F" w:rsidRPr="002060F8" w:rsidRDefault="00766A1F">
            <w:pPr>
              <w:rPr>
                <w:sz w:val="16"/>
                <w:szCs w:val="16"/>
              </w:rPr>
            </w:pPr>
          </w:p>
          <w:p w14:paraId="113547ED" w14:textId="77777777" w:rsidR="006707B5" w:rsidRDefault="006707B5" w:rsidP="006707B5">
            <w:pPr>
              <w:rPr>
                <w:sz w:val="16"/>
                <w:szCs w:val="16"/>
              </w:rPr>
            </w:pPr>
          </w:p>
          <w:p w14:paraId="44151BAD" w14:textId="77777777" w:rsidR="006707B5" w:rsidRDefault="006707B5" w:rsidP="006707B5">
            <w:pPr>
              <w:rPr>
                <w:sz w:val="16"/>
                <w:szCs w:val="16"/>
              </w:rPr>
            </w:pPr>
          </w:p>
          <w:p w14:paraId="78D387BF" w14:textId="4D2AEC0C" w:rsidR="006707B5" w:rsidRDefault="006707B5" w:rsidP="006707B5">
            <w:pPr>
              <w:rPr>
                <w:sz w:val="16"/>
                <w:szCs w:val="16"/>
              </w:rPr>
            </w:pPr>
          </w:p>
          <w:p w14:paraId="02AE7263" w14:textId="7966F443" w:rsidR="003304FB" w:rsidRDefault="003304FB" w:rsidP="006707B5">
            <w:pPr>
              <w:rPr>
                <w:sz w:val="16"/>
                <w:szCs w:val="16"/>
              </w:rPr>
            </w:pPr>
          </w:p>
          <w:p w14:paraId="7DB5A64D" w14:textId="3CB9C166" w:rsidR="003304FB" w:rsidRDefault="003304FB" w:rsidP="006707B5">
            <w:pPr>
              <w:rPr>
                <w:sz w:val="16"/>
                <w:szCs w:val="16"/>
              </w:rPr>
            </w:pPr>
          </w:p>
          <w:p w14:paraId="3D3D2F69" w14:textId="2979F29A" w:rsidR="003304FB" w:rsidRDefault="003304FB" w:rsidP="006707B5">
            <w:pPr>
              <w:rPr>
                <w:sz w:val="16"/>
                <w:szCs w:val="16"/>
              </w:rPr>
            </w:pPr>
          </w:p>
          <w:p w14:paraId="465CD9CF" w14:textId="77777777" w:rsidR="009E2773" w:rsidRDefault="009E2773" w:rsidP="006707B5">
            <w:pPr>
              <w:rPr>
                <w:sz w:val="16"/>
                <w:szCs w:val="16"/>
              </w:rPr>
            </w:pPr>
          </w:p>
          <w:p w14:paraId="65AFF9EE" w14:textId="2B141806" w:rsidR="003304FB" w:rsidRDefault="003304FB" w:rsidP="006707B5">
            <w:pPr>
              <w:rPr>
                <w:sz w:val="16"/>
                <w:szCs w:val="16"/>
              </w:rPr>
            </w:pPr>
          </w:p>
          <w:p w14:paraId="3CEA5B9F" w14:textId="05C9BA82" w:rsidR="003304FB" w:rsidRDefault="003304FB" w:rsidP="006707B5">
            <w:pPr>
              <w:rPr>
                <w:sz w:val="16"/>
                <w:szCs w:val="16"/>
              </w:rPr>
            </w:pPr>
          </w:p>
          <w:p w14:paraId="2704B53D" w14:textId="77777777" w:rsidR="003304FB" w:rsidRDefault="003304FB" w:rsidP="006707B5">
            <w:pPr>
              <w:rPr>
                <w:sz w:val="16"/>
                <w:szCs w:val="16"/>
              </w:rPr>
            </w:pPr>
          </w:p>
          <w:p w14:paraId="660BAAA9" w14:textId="77777777" w:rsidR="006707B5" w:rsidRDefault="006707B5" w:rsidP="006707B5">
            <w:pPr>
              <w:rPr>
                <w:sz w:val="16"/>
                <w:szCs w:val="16"/>
              </w:rPr>
            </w:pPr>
          </w:p>
          <w:p w14:paraId="689F1465" w14:textId="77777777" w:rsidR="006707B5" w:rsidRDefault="006707B5" w:rsidP="006707B5">
            <w:pPr>
              <w:rPr>
                <w:sz w:val="16"/>
                <w:szCs w:val="16"/>
              </w:rPr>
            </w:pPr>
          </w:p>
          <w:p w14:paraId="39DE6253" w14:textId="77777777" w:rsidR="00803275" w:rsidRPr="002060F8" w:rsidRDefault="00803275" w:rsidP="006707B5">
            <w:pPr>
              <w:rPr>
                <w:sz w:val="16"/>
                <w:szCs w:val="16"/>
              </w:rPr>
            </w:pPr>
          </w:p>
        </w:tc>
      </w:tr>
      <w:tr w:rsidR="00766A1F" w14:paraId="1175A4F4" w14:textId="77777777" w:rsidTr="00D43580">
        <w:tc>
          <w:tcPr>
            <w:tcW w:w="2977" w:type="dxa"/>
            <w:shd w:val="clear" w:color="auto" w:fill="DBE5F1" w:themeFill="accent1" w:themeFillTint="33"/>
            <w:vAlign w:val="center"/>
          </w:tcPr>
          <w:p w14:paraId="6E7E2C57" w14:textId="77777777" w:rsidR="00766A1F" w:rsidRPr="006568D1" w:rsidRDefault="000838DB" w:rsidP="002060F8">
            <w:pPr>
              <w:rPr>
                <w:b/>
                <w:sz w:val="16"/>
                <w:szCs w:val="16"/>
              </w:rPr>
            </w:pPr>
            <w:r w:rsidRPr="006568D1">
              <w:rPr>
                <w:b/>
                <w:sz w:val="16"/>
                <w:szCs w:val="16"/>
              </w:rPr>
              <w:t>6MWT (sześciominutowy test chodu)</w:t>
            </w:r>
          </w:p>
        </w:tc>
        <w:tc>
          <w:tcPr>
            <w:tcW w:w="7513" w:type="dxa"/>
            <w:tcBorders>
              <w:top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797809B3" w14:textId="77777777" w:rsidR="00217151" w:rsidRDefault="00217151" w:rsidP="000838DB">
            <w:pPr>
              <w:rPr>
                <w:sz w:val="16"/>
                <w:szCs w:val="16"/>
              </w:rPr>
            </w:pPr>
          </w:p>
          <w:p w14:paraId="0D192139" w14:textId="6F50A250" w:rsidR="000838DB" w:rsidRDefault="000838DB" w:rsidP="000838DB">
            <w:pPr>
              <w:rPr>
                <w:sz w:val="16"/>
                <w:szCs w:val="16"/>
              </w:rPr>
            </w:pPr>
          </w:p>
          <w:p w14:paraId="036FC8BC" w14:textId="72747689" w:rsidR="003304FB" w:rsidRDefault="003304FB" w:rsidP="000838DB">
            <w:pPr>
              <w:rPr>
                <w:sz w:val="16"/>
                <w:szCs w:val="16"/>
              </w:rPr>
            </w:pPr>
          </w:p>
          <w:p w14:paraId="78F46658" w14:textId="5307327B" w:rsidR="003304FB" w:rsidRDefault="003304FB" w:rsidP="000838DB">
            <w:pPr>
              <w:rPr>
                <w:sz w:val="16"/>
                <w:szCs w:val="16"/>
              </w:rPr>
            </w:pPr>
          </w:p>
          <w:p w14:paraId="562883E8" w14:textId="6B593258" w:rsidR="003304FB" w:rsidRDefault="003304FB" w:rsidP="000838DB">
            <w:pPr>
              <w:rPr>
                <w:sz w:val="16"/>
                <w:szCs w:val="16"/>
              </w:rPr>
            </w:pPr>
          </w:p>
          <w:p w14:paraId="57ED5CB8" w14:textId="480AD755" w:rsidR="003304FB" w:rsidRDefault="003304FB" w:rsidP="000838DB">
            <w:pPr>
              <w:rPr>
                <w:sz w:val="16"/>
                <w:szCs w:val="16"/>
              </w:rPr>
            </w:pPr>
          </w:p>
          <w:p w14:paraId="62F3C592" w14:textId="77777777" w:rsidR="003304FB" w:rsidRDefault="003304FB" w:rsidP="000838DB">
            <w:pPr>
              <w:rPr>
                <w:sz w:val="16"/>
                <w:szCs w:val="16"/>
              </w:rPr>
            </w:pPr>
          </w:p>
          <w:p w14:paraId="181C51AA" w14:textId="77777777" w:rsidR="000838DB" w:rsidRPr="002060F8" w:rsidRDefault="000838DB" w:rsidP="000838DB">
            <w:pPr>
              <w:rPr>
                <w:sz w:val="16"/>
                <w:szCs w:val="16"/>
              </w:rPr>
            </w:pPr>
          </w:p>
        </w:tc>
      </w:tr>
      <w:tr w:rsidR="00766A1F" w14:paraId="66672E2C" w14:textId="77777777" w:rsidTr="00D43580">
        <w:tc>
          <w:tcPr>
            <w:tcW w:w="2977" w:type="dxa"/>
            <w:shd w:val="clear" w:color="auto" w:fill="DBE5F1" w:themeFill="accent1" w:themeFillTint="33"/>
            <w:vAlign w:val="center"/>
          </w:tcPr>
          <w:p w14:paraId="6945CEF9" w14:textId="77777777" w:rsidR="00766A1F" w:rsidRPr="006568D1" w:rsidRDefault="00766A1F" w:rsidP="00217151">
            <w:pPr>
              <w:rPr>
                <w:b/>
                <w:sz w:val="16"/>
                <w:szCs w:val="16"/>
              </w:rPr>
            </w:pPr>
            <w:proofErr w:type="spellStart"/>
            <w:r w:rsidRPr="006568D1">
              <w:rPr>
                <w:b/>
                <w:sz w:val="16"/>
                <w:szCs w:val="16"/>
              </w:rPr>
              <w:t>Holter</w:t>
            </w:r>
            <w:proofErr w:type="spellEnd"/>
            <w:r w:rsidRPr="006568D1">
              <w:rPr>
                <w:b/>
                <w:sz w:val="16"/>
                <w:szCs w:val="16"/>
              </w:rPr>
              <w:t xml:space="preserve"> (24-godzinne monitorowanie EKG)</w:t>
            </w:r>
          </w:p>
        </w:tc>
        <w:tc>
          <w:tcPr>
            <w:tcW w:w="7513" w:type="dxa"/>
            <w:tcBorders>
              <w:top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36221859" w14:textId="77777777" w:rsidR="00766A1F" w:rsidRDefault="00766A1F">
            <w:pPr>
              <w:rPr>
                <w:sz w:val="16"/>
                <w:szCs w:val="16"/>
              </w:rPr>
            </w:pPr>
          </w:p>
          <w:p w14:paraId="550CEBC4" w14:textId="3CEF6F3F" w:rsidR="006707B5" w:rsidRDefault="006707B5" w:rsidP="006707B5">
            <w:pPr>
              <w:rPr>
                <w:sz w:val="16"/>
                <w:szCs w:val="16"/>
              </w:rPr>
            </w:pPr>
          </w:p>
          <w:p w14:paraId="25485EB4" w14:textId="6465DE8E" w:rsidR="003304FB" w:rsidRDefault="003304FB" w:rsidP="006707B5">
            <w:pPr>
              <w:rPr>
                <w:sz w:val="16"/>
                <w:szCs w:val="16"/>
              </w:rPr>
            </w:pPr>
          </w:p>
          <w:p w14:paraId="3317CC26" w14:textId="32FF8A20" w:rsidR="003304FB" w:rsidRDefault="003304FB" w:rsidP="006707B5">
            <w:pPr>
              <w:rPr>
                <w:sz w:val="16"/>
                <w:szCs w:val="16"/>
              </w:rPr>
            </w:pPr>
          </w:p>
          <w:p w14:paraId="1062A992" w14:textId="77777777" w:rsidR="003304FB" w:rsidRDefault="003304FB" w:rsidP="006707B5">
            <w:pPr>
              <w:rPr>
                <w:sz w:val="16"/>
                <w:szCs w:val="16"/>
              </w:rPr>
            </w:pPr>
          </w:p>
          <w:p w14:paraId="6BBDAB72" w14:textId="77777777" w:rsidR="006707B5" w:rsidRPr="002060F8" w:rsidRDefault="006707B5" w:rsidP="006707B5">
            <w:pPr>
              <w:rPr>
                <w:sz w:val="16"/>
                <w:szCs w:val="16"/>
              </w:rPr>
            </w:pPr>
          </w:p>
        </w:tc>
      </w:tr>
      <w:tr w:rsidR="00766A1F" w14:paraId="0B3610B2" w14:textId="77777777" w:rsidTr="00D43580">
        <w:tc>
          <w:tcPr>
            <w:tcW w:w="2977" w:type="dxa"/>
            <w:shd w:val="clear" w:color="auto" w:fill="DBE5F1" w:themeFill="accent1" w:themeFillTint="33"/>
            <w:vAlign w:val="center"/>
          </w:tcPr>
          <w:p w14:paraId="1F632E45" w14:textId="77777777" w:rsidR="00766A1F" w:rsidRPr="006568D1" w:rsidRDefault="00766A1F" w:rsidP="00217151">
            <w:pPr>
              <w:rPr>
                <w:b/>
                <w:sz w:val="16"/>
                <w:szCs w:val="16"/>
              </w:rPr>
            </w:pPr>
            <w:r w:rsidRPr="006568D1">
              <w:rPr>
                <w:b/>
                <w:sz w:val="16"/>
                <w:szCs w:val="16"/>
              </w:rPr>
              <w:lastRenderedPageBreak/>
              <w:t>RTG klatki piersiowej</w:t>
            </w:r>
          </w:p>
        </w:tc>
        <w:tc>
          <w:tcPr>
            <w:tcW w:w="7513" w:type="dxa"/>
            <w:tcBorders>
              <w:top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3AF2D034" w14:textId="77777777" w:rsidR="00217151" w:rsidRPr="002060F8" w:rsidRDefault="00217151">
            <w:pPr>
              <w:rPr>
                <w:sz w:val="16"/>
                <w:szCs w:val="16"/>
              </w:rPr>
            </w:pPr>
          </w:p>
          <w:p w14:paraId="102A2B24" w14:textId="7AA9BED9" w:rsidR="00C01BD1" w:rsidRDefault="00C01BD1" w:rsidP="00493886">
            <w:pPr>
              <w:rPr>
                <w:sz w:val="16"/>
                <w:szCs w:val="16"/>
              </w:rPr>
            </w:pPr>
          </w:p>
          <w:p w14:paraId="5D0B74EE" w14:textId="1B91B018" w:rsidR="003304FB" w:rsidRDefault="003304FB" w:rsidP="00493886">
            <w:pPr>
              <w:rPr>
                <w:sz w:val="16"/>
                <w:szCs w:val="16"/>
              </w:rPr>
            </w:pPr>
          </w:p>
          <w:p w14:paraId="3F1D5632" w14:textId="63808EF5" w:rsidR="003304FB" w:rsidRDefault="003304FB" w:rsidP="00493886">
            <w:pPr>
              <w:rPr>
                <w:sz w:val="16"/>
                <w:szCs w:val="16"/>
              </w:rPr>
            </w:pPr>
          </w:p>
          <w:p w14:paraId="55F94231" w14:textId="77777777" w:rsidR="003304FB" w:rsidRDefault="003304FB" w:rsidP="00493886">
            <w:pPr>
              <w:rPr>
                <w:sz w:val="16"/>
                <w:szCs w:val="16"/>
              </w:rPr>
            </w:pPr>
          </w:p>
          <w:p w14:paraId="3CC5CC29" w14:textId="77777777" w:rsidR="006707B5" w:rsidRPr="002060F8" w:rsidRDefault="006707B5" w:rsidP="00493886">
            <w:pPr>
              <w:rPr>
                <w:sz w:val="16"/>
                <w:szCs w:val="16"/>
              </w:rPr>
            </w:pPr>
          </w:p>
        </w:tc>
      </w:tr>
      <w:tr w:rsidR="00766A1F" w14:paraId="5D33838F" w14:textId="77777777" w:rsidTr="00D43580">
        <w:tc>
          <w:tcPr>
            <w:tcW w:w="2977" w:type="dxa"/>
            <w:tcBorders>
              <w:top w:val="single" w:sz="4" w:space="0" w:color="808080" w:themeColor="background1" w:themeShade="80"/>
            </w:tcBorders>
            <w:shd w:val="clear" w:color="auto" w:fill="DBE5F1" w:themeFill="accent1" w:themeFillTint="33"/>
            <w:vAlign w:val="center"/>
          </w:tcPr>
          <w:p w14:paraId="342B414D" w14:textId="77777777" w:rsidR="00766A1F" w:rsidRPr="006568D1" w:rsidRDefault="00766A1F" w:rsidP="00217151">
            <w:pPr>
              <w:rPr>
                <w:b/>
                <w:sz w:val="16"/>
                <w:szCs w:val="16"/>
              </w:rPr>
            </w:pPr>
            <w:r w:rsidRPr="006568D1">
              <w:rPr>
                <w:b/>
                <w:sz w:val="16"/>
                <w:szCs w:val="16"/>
              </w:rPr>
              <w:t xml:space="preserve">koronarografia </w:t>
            </w:r>
            <w:r w:rsidRPr="000838DB">
              <w:rPr>
                <w:b/>
                <w:color w:val="808080" w:themeColor="background1" w:themeShade="80"/>
                <w:sz w:val="16"/>
                <w:szCs w:val="16"/>
              </w:rPr>
              <w:t>(opcjonalnie)</w:t>
            </w:r>
          </w:p>
        </w:tc>
        <w:tc>
          <w:tcPr>
            <w:tcW w:w="7513" w:type="dxa"/>
            <w:tcBorders>
              <w:top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7A74E922" w14:textId="77777777" w:rsidR="006707B5" w:rsidRDefault="006707B5" w:rsidP="00FB7138">
            <w:pPr>
              <w:rPr>
                <w:sz w:val="16"/>
                <w:szCs w:val="16"/>
              </w:rPr>
            </w:pPr>
          </w:p>
          <w:p w14:paraId="7220A619" w14:textId="77777777" w:rsidR="006707B5" w:rsidRDefault="006707B5" w:rsidP="00FB7138">
            <w:pPr>
              <w:rPr>
                <w:sz w:val="16"/>
                <w:szCs w:val="16"/>
              </w:rPr>
            </w:pPr>
          </w:p>
          <w:p w14:paraId="69910AE2" w14:textId="566D2EF0" w:rsidR="006707B5" w:rsidRDefault="006707B5" w:rsidP="00FB7138">
            <w:pPr>
              <w:rPr>
                <w:sz w:val="16"/>
                <w:szCs w:val="16"/>
              </w:rPr>
            </w:pPr>
          </w:p>
          <w:p w14:paraId="35AE7E90" w14:textId="023A17D5" w:rsidR="003304FB" w:rsidRDefault="003304FB" w:rsidP="00FB7138">
            <w:pPr>
              <w:rPr>
                <w:sz w:val="16"/>
                <w:szCs w:val="16"/>
              </w:rPr>
            </w:pPr>
          </w:p>
          <w:p w14:paraId="09B0FEBB" w14:textId="6628EFD3" w:rsidR="003304FB" w:rsidRDefault="003304FB" w:rsidP="00FB7138">
            <w:pPr>
              <w:rPr>
                <w:sz w:val="16"/>
                <w:szCs w:val="16"/>
              </w:rPr>
            </w:pPr>
          </w:p>
          <w:p w14:paraId="4B8562B6" w14:textId="5728AE57" w:rsidR="003304FB" w:rsidRDefault="003304FB" w:rsidP="00FB7138">
            <w:pPr>
              <w:rPr>
                <w:sz w:val="16"/>
                <w:szCs w:val="16"/>
              </w:rPr>
            </w:pPr>
          </w:p>
          <w:p w14:paraId="4EB531B8" w14:textId="18415230" w:rsidR="003304FB" w:rsidRDefault="003304FB" w:rsidP="00FB7138">
            <w:pPr>
              <w:rPr>
                <w:sz w:val="16"/>
                <w:szCs w:val="16"/>
              </w:rPr>
            </w:pPr>
          </w:p>
          <w:p w14:paraId="1CFAB5F5" w14:textId="77777777" w:rsidR="003304FB" w:rsidRDefault="003304FB" w:rsidP="00FB7138">
            <w:pPr>
              <w:rPr>
                <w:sz w:val="16"/>
                <w:szCs w:val="16"/>
              </w:rPr>
            </w:pPr>
          </w:p>
          <w:p w14:paraId="7C5B7F67" w14:textId="77777777" w:rsidR="000838DB" w:rsidRPr="002060F8" w:rsidRDefault="00FB7138" w:rsidP="00FB71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</w:p>
        </w:tc>
      </w:tr>
      <w:tr w:rsidR="00766A1F" w14:paraId="4F19FDC6" w14:textId="77777777" w:rsidTr="00D43580">
        <w:tc>
          <w:tcPr>
            <w:tcW w:w="2977" w:type="dxa"/>
            <w:shd w:val="clear" w:color="auto" w:fill="DBE5F1" w:themeFill="accent1" w:themeFillTint="33"/>
            <w:vAlign w:val="center"/>
          </w:tcPr>
          <w:p w14:paraId="1C4AE995" w14:textId="77777777" w:rsidR="00766A1F" w:rsidRPr="006568D1" w:rsidRDefault="00D050C7" w:rsidP="00B91F8E">
            <w:pPr>
              <w:rPr>
                <w:b/>
                <w:sz w:val="16"/>
                <w:szCs w:val="16"/>
              </w:rPr>
            </w:pPr>
            <w:r w:rsidRPr="006568D1">
              <w:rPr>
                <w:b/>
                <w:sz w:val="16"/>
                <w:szCs w:val="16"/>
              </w:rPr>
              <w:t xml:space="preserve">cewnikowanie prawostronne </w:t>
            </w:r>
            <w:r w:rsidRPr="000838DB">
              <w:rPr>
                <w:b/>
                <w:color w:val="808080" w:themeColor="background1" w:themeShade="80"/>
                <w:sz w:val="16"/>
                <w:szCs w:val="16"/>
              </w:rPr>
              <w:t>(opcjonalnie)</w:t>
            </w:r>
          </w:p>
        </w:tc>
        <w:tc>
          <w:tcPr>
            <w:tcW w:w="751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0EFAA70" w14:textId="77777777" w:rsidR="000838DB" w:rsidRDefault="000838DB">
            <w:pPr>
              <w:rPr>
                <w:sz w:val="16"/>
                <w:szCs w:val="16"/>
              </w:rPr>
            </w:pPr>
          </w:p>
          <w:p w14:paraId="056A2BBC" w14:textId="77777777" w:rsidR="006707B5" w:rsidRDefault="006707B5">
            <w:pPr>
              <w:rPr>
                <w:sz w:val="16"/>
                <w:szCs w:val="16"/>
              </w:rPr>
            </w:pPr>
          </w:p>
          <w:p w14:paraId="551C82BE" w14:textId="59234C86" w:rsidR="006707B5" w:rsidRDefault="006707B5">
            <w:pPr>
              <w:rPr>
                <w:sz w:val="16"/>
                <w:szCs w:val="16"/>
              </w:rPr>
            </w:pPr>
          </w:p>
          <w:p w14:paraId="3A3B8653" w14:textId="189CE93C" w:rsidR="003304FB" w:rsidRDefault="003304FB">
            <w:pPr>
              <w:rPr>
                <w:sz w:val="16"/>
                <w:szCs w:val="16"/>
              </w:rPr>
            </w:pPr>
          </w:p>
          <w:p w14:paraId="56AC566C" w14:textId="2C7C4CD8" w:rsidR="003304FB" w:rsidRDefault="003304FB">
            <w:pPr>
              <w:rPr>
                <w:sz w:val="16"/>
                <w:szCs w:val="16"/>
              </w:rPr>
            </w:pPr>
          </w:p>
          <w:p w14:paraId="379CCB9E" w14:textId="153C3B60" w:rsidR="003304FB" w:rsidRDefault="003304FB">
            <w:pPr>
              <w:rPr>
                <w:sz w:val="16"/>
                <w:szCs w:val="16"/>
              </w:rPr>
            </w:pPr>
          </w:p>
          <w:p w14:paraId="42BE9696" w14:textId="24A3C1A0" w:rsidR="003304FB" w:rsidRDefault="003304FB">
            <w:pPr>
              <w:rPr>
                <w:sz w:val="16"/>
                <w:szCs w:val="16"/>
              </w:rPr>
            </w:pPr>
          </w:p>
          <w:p w14:paraId="112DD191" w14:textId="51937FD3" w:rsidR="003304FB" w:rsidRDefault="003304FB">
            <w:pPr>
              <w:rPr>
                <w:sz w:val="16"/>
                <w:szCs w:val="16"/>
              </w:rPr>
            </w:pPr>
          </w:p>
          <w:p w14:paraId="41D0A83F" w14:textId="77777777" w:rsidR="006707B5" w:rsidRDefault="006707B5">
            <w:pPr>
              <w:rPr>
                <w:sz w:val="16"/>
                <w:szCs w:val="16"/>
              </w:rPr>
            </w:pPr>
          </w:p>
          <w:p w14:paraId="7CD33EB7" w14:textId="77777777" w:rsidR="006707B5" w:rsidRPr="002060F8" w:rsidRDefault="006707B5">
            <w:pPr>
              <w:rPr>
                <w:sz w:val="16"/>
                <w:szCs w:val="16"/>
              </w:rPr>
            </w:pPr>
          </w:p>
        </w:tc>
      </w:tr>
      <w:tr w:rsidR="00EE602F" w14:paraId="6A4BAA89" w14:textId="77777777" w:rsidTr="00FA7B02">
        <w:trPr>
          <w:trHeight w:val="454"/>
        </w:trPr>
        <w:tc>
          <w:tcPr>
            <w:tcW w:w="2977" w:type="dxa"/>
            <w:shd w:val="clear" w:color="auto" w:fill="DBE5F1" w:themeFill="accent1" w:themeFillTint="33"/>
            <w:vAlign w:val="center"/>
          </w:tcPr>
          <w:p w14:paraId="3329622F" w14:textId="77777777" w:rsidR="00803275" w:rsidRDefault="00803275" w:rsidP="00B91F8E">
            <w:pPr>
              <w:rPr>
                <w:b/>
                <w:sz w:val="16"/>
                <w:szCs w:val="16"/>
              </w:rPr>
            </w:pPr>
          </w:p>
          <w:p w14:paraId="55A862F7" w14:textId="77777777" w:rsidR="00EE602F" w:rsidRDefault="00EE602F" w:rsidP="00B91F8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kontrola stomatologiczna</w:t>
            </w:r>
          </w:p>
          <w:p w14:paraId="37E978EB" w14:textId="77777777" w:rsidR="00803275" w:rsidRPr="006568D1" w:rsidRDefault="00803275" w:rsidP="00B91F8E">
            <w:pPr>
              <w:rPr>
                <w:b/>
                <w:sz w:val="16"/>
                <w:szCs w:val="16"/>
              </w:rPr>
            </w:pPr>
          </w:p>
        </w:tc>
        <w:tc>
          <w:tcPr>
            <w:tcW w:w="751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4572906A" w14:textId="77777777" w:rsidR="00FA7B02" w:rsidRDefault="00FA7B02">
            <w:pPr>
              <w:rPr>
                <w:sz w:val="16"/>
                <w:szCs w:val="16"/>
              </w:rPr>
            </w:pPr>
          </w:p>
          <w:p w14:paraId="4159DF2A" w14:textId="77777777" w:rsidR="003304FB" w:rsidRDefault="003304FB">
            <w:pPr>
              <w:rPr>
                <w:sz w:val="16"/>
                <w:szCs w:val="16"/>
              </w:rPr>
            </w:pPr>
          </w:p>
          <w:p w14:paraId="501B36C2" w14:textId="77777777" w:rsidR="003304FB" w:rsidRDefault="003304FB">
            <w:pPr>
              <w:rPr>
                <w:sz w:val="16"/>
                <w:szCs w:val="16"/>
              </w:rPr>
            </w:pPr>
          </w:p>
          <w:p w14:paraId="7812DD0B" w14:textId="77777777" w:rsidR="003304FB" w:rsidRDefault="003304FB">
            <w:pPr>
              <w:rPr>
                <w:sz w:val="16"/>
                <w:szCs w:val="16"/>
              </w:rPr>
            </w:pPr>
          </w:p>
          <w:p w14:paraId="329BCDEE" w14:textId="77777777" w:rsidR="003304FB" w:rsidRDefault="003304FB">
            <w:pPr>
              <w:rPr>
                <w:sz w:val="16"/>
                <w:szCs w:val="16"/>
              </w:rPr>
            </w:pPr>
          </w:p>
          <w:p w14:paraId="12D0AB63" w14:textId="06B6EC81" w:rsidR="003304FB" w:rsidRDefault="003304FB">
            <w:pPr>
              <w:rPr>
                <w:sz w:val="16"/>
                <w:szCs w:val="16"/>
              </w:rPr>
            </w:pPr>
          </w:p>
        </w:tc>
      </w:tr>
      <w:tr w:rsidR="00B86C63" w14:paraId="5C5D9CE4" w14:textId="77777777" w:rsidTr="003304FB">
        <w:tc>
          <w:tcPr>
            <w:tcW w:w="2977" w:type="dxa"/>
            <w:shd w:val="clear" w:color="auto" w:fill="DBE5F1" w:themeFill="accent1" w:themeFillTint="33"/>
            <w:vAlign w:val="center"/>
          </w:tcPr>
          <w:p w14:paraId="73DA4519" w14:textId="77777777" w:rsidR="00B86C63" w:rsidRDefault="00B86C63" w:rsidP="00C4221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ewentualne uzależnienia / </w:t>
            </w:r>
          </w:p>
          <w:p w14:paraId="1799CF8A" w14:textId="77777777" w:rsidR="00B86C63" w:rsidRPr="006568D1" w:rsidRDefault="00B86C63" w:rsidP="00C4221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inne istotne czynniki ryzyka</w:t>
            </w:r>
          </w:p>
        </w:tc>
        <w:tc>
          <w:tcPr>
            <w:tcW w:w="751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2BB9390" w14:textId="77777777" w:rsidR="00B86C63" w:rsidRDefault="00B86C63" w:rsidP="00C42218">
            <w:pPr>
              <w:rPr>
                <w:sz w:val="16"/>
                <w:szCs w:val="16"/>
              </w:rPr>
            </w:pPr>
          </w:p>
          <w:p w14:paraId="6533E22F" w14:textId="77777777" w:rsidR="00B86C63" w:rsidRDefault="00B86C63" w:rsidP="00C4221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</w:p>
          <w:p w14:paraId="4C4A49F5" w14:textId="77777777" w:rsidR="003304FB" w:rsidRDefault="003304FB" w:rsidP="00C42218">
            <w:pPr>
              <w:rPr>
                <w:sz w:val="16"/>
                <w:szCs w:val="16"/>
              </w:rPr>
            </w:pPr>
          </w:p>
          <w:p w14:paraId="7118B827" w14:textId="12792342" w:rsidR="003304FB" w:rsidRPr="002060F8" w:rsidRDefault="003304FB" w:rsidP="00C42218">
            <w:pPr>
              <w:rPr>
                <w:sz w:val="16"/>
                <w:szCs w:val="16"/>
              </w:rPr>
            </w:pPr>
          </w:p>
        </w:tc>
      </w:tr>
      <w:tr w:rsidR="003304FB" w14:paraId="70C28CE9" w14:textId="77777777" w:rsidTr="00D43580">
        <w:tc>
          <w:tcPr>
            <w:tcW w:w="2977" w:type="dxa"/>
            <w:tcBorders>
              <w:bottom w:val="single" w:sz="4" w:space="0" w:color="808080" w:themeColor="background1" w:themeShade="80"/>
            </w:tcBorders>
            <w:shd w:val="clear" w:color="auto" w:fill="DBE5F1" w:themeFill="accent1" w:themeFillTint="33"/>
            <w:vAlign w:val="center"/>
          </w:tcPr>
          <w:p w14:paraId="33EF214A" w14:textId="77777777" w:rsidR="003304FB" w:rsidRDefault="003304FB" w:rsidP="00C42218">
            <w:pPr>
              <w:rPr>
                <w:b/>
                <w:sz w:val="16"/>
                <w:szCs w:val="16"/>
              </w:rPr>
            </w:pPr>
          </w:p>
          <w:p w14:paraId="71B56295" w14:textId="148BD6CB" w:rsidR="003304FB" w:rsidRDefault="003304FB" w:rsidP="00C4221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zespół kruchości (</w:t>
            </w:r>
            <w:proofErr w:type="spellStart"/>
            <w:r w:rsidRPr="003304FB">
              <w:rPr>
                <w:b/>
                <w:i/>
                <w:sz w:val="16"/>
                <w:szCs w:val="16"/>
              </w:rPr>
              <w:t>frailty</w:t>
            </w:r>
            <w:proofErr w:type="spellEnd"/>
            <w:r w:rsidRPr="003304FB">
              <w:rPr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Pr="003304FB">
              <w:rPr>
                <w:b/>
                <w:i/>
                <w:sz w:val="16"/>
                <w:szCs w:val="16"/>
              </w:rPr>
              <w:t>syndrome</w:t>
            </w:r>
            <w:proofErr w:type="spellEnd"/>
            <w:r>
              <w:rPr>
                <w:b/>
                <w:sz w:val="16"/>
                <w:szCs w:val="16"/>
              </w:rPr>
              <w:t>)</w:t>
            </w:r>
          </w:p>
          <w:p w14:paraId="53BBE397" w14:textId="669485DD" w:rsidR="003304FB" w:rsidRPr="003304FB" w:rsidRDefault="003304FB" w:rsidP="00C42218">
            <w:pPr>
              <w:rPr>
                <w:sz w:val="14"/>
                <w:szCs w:val="16"/>
              </w:rPr>
            </w:pPr>
            <w:r w:rsidRPr="003304FB">
              <w:rPr>
                <w:sz w:val="14"/>
                <w:szCs w:val="16"/>
              </w:rPr>
              <w:t xml:space="preserve">Skala kruchości według Canadian </w:t>
            </w:r>
            <w:proofErr w:type="spellStart"/>
            <w:r w:rsidRPr="003304FB">
              <w:rPr>
                <w:sz w:val="14"/>
                <w:szCs w:val="16"/>
              </w:rPr>
              <w:t>Study</w:t>
            </w:r>
            <w:proofErr w:type="spellEnd"/>
            <w:r w:rsidRPr="003304FB">
              <w:rPr>
                <w:sz w:val="14"/>
                <w:szCs w:val="16"/>
              </w:rPr>
              <w:t xml:space="preserve"> of </w:t>
            </w:r>
            <w:proofErr w:type="spellStart"/>
            <w:r w:rsidRPr="003304FB">
              <w:rPr>
                <w:sz w:val="14"/>
                <w:szCs w:val="16"/>
              </w:rPr>
              <w:t>Health</w:t>
            </w:r>
            <w:proofErr w:type="spellEnd"/>
            <w:r w:rsidRPr="003304FB">
              <w:rPr>
                <w:sz w:val="14"/>
                <w:szCs w:val="16"/>
              </w:rPr>
              <w:t xml:space="preserve"> and </w:t>
            </w:r>
            <w:proofErr w:type="spellStart"/>
            <w:r w:rsidRPr="003304FB">
              <w:rPr>
                <w:sz w:val="14"/>
                <w:szCs w:val="16"/>
              </w:rPr>
              <w:t>Aging</w:t>
            </w:r>
            <w:proofErr w:type="spellEnd"/>
            <w:r w:rsidRPr="003304FB">
              <w:rPr>
                <w:sz w:val="14"/>
                <w:szCs w:val="16"/>
              </w:rPr>
              <w:t xml:space="preserve"> </w:t>
            </w:r>
            <w:proofErr w:type="spellStart"/>
            <w:r w:rsidRPr="003304FB">
              <w:rPr>
                <w:sz w:val="14"/>
                <w:szCs w:val="16"/>
              </w:rPr>
              <w:t>Clinical</w:t>
            </w:r>
            <w:proofErr w:type="spellEnd"/>
            <w:r w:rsidRPr="003304FB">
              <w:rPr>
                <w:sz w:val="14"/>
                <w:szCs w:val="16"/>
              </w:rPr>
              <w:t xml:space="preserve"> </w:t>
            </w:r>
            <w:proofErr w:type="spellStart"/>
            <w:r w:rsidRPr="003304FB">
              <w:rPr>
                <w:sz w:val="14"/>
                <w:szCs w:val="16"/>
              </w:rPr>
              <w:t>Frailty</w:t>
            </w:r>
            <w:proofErr w:type="spellEnd"/>
            <w:r w:rsidRPr="003304FB">
              <w:rPr>
                <w:sz w:val="14"/>
                <w:szCs w:val="16"/>
              </w:rPr>
              <w:t xml:space="preserve"> </w:t>
            </w:r>
            <w:proofErr w:type="spellStart"/>
            <w:r w:rsidRPr="003304FB">
              <w:rPr>
                <w:sz w:val="14"/>
                <w:szCs w:val="16"/>
              </w:rPr>
              <w:t>Scale</w:t>
            </w:r>
            <w:proofErr w:type="spellEnd"/>
            <w:r w:rsidRPr="003304FB">
              <w:rPr>
                <w:sz w:val="14"/>
                <w:szCs w:val="16"/>
              </w:rPr>
              <w:t xml:space="preserve"> (CSHACFS)</w:t>
            </w:r>
          </w:p>
          <w:p w14:paraId="077D36C9" w14:textId="77DCEE78" w:rsidR="003304FB" w:rsidRDefault="003304FB" w:rsidP="00C42218">
            <w:pPr>
              <w:rPr>
                <w:b/>
                <w:sz w:val="16"/>
                <w:szCs w:val="16"/>
              </w:rPr>
            </w:pPr>
          </w:p>
        </w:tc>
        <w:tc>
          <w:tcPr>
            <w:tcW w:w="7513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73F9F78A" w14:textId="77777777" w:rsidR="003304FB" w:rsidRDefault="003304FB" w:rsidP="00C42218">
            <w:pPr>
              <w:rPr>
                <w:sz w:val="16"/>
                <w:szCs w:val="16"/>
              </w:rPr>
            </w:pPr>
          </w:p>
          <w:p w14:paraId="7CC90EE5" w14:textId="72274E2E" w:rsidR="00577121" w:rsidRDefault="003304FB" w:rsidP="003304FB">
            <w:pPr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sym w:font="Wingdings" w:char="F0A8"/>
            </w: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3304FB">
              <w:rPr>
                <w:sz w:val="16"/>
                <w:szCs w:val="16"/>
              </w:rPr>
              <w:t>1. Wysoka kondycja</w:t>
            </w:r>
            <w:r w:rsidR="00921258">
              <w:rPr>
                <w:sz w:val="16"/>
                <w:szCs w:val="16"/>
              </w:rPr>
              <w:t xml:space="preserve"> -</w:t>
            </w:r>
            <w:r w:rsidRPr="003304FB">
              <w:rPr>
                <w:sz w:val="16"/>
                <w:szCs w:val="16"/>
              </w:rPr>
              <w:t xml:space="preserve"> Aktywne, energiczne, dobrze zmotywowane i zdrowe osoby uprawiające regularnie </w:t>
            </w:r>
            <w:r w:rsidR="00577121">
              <w:rPr>
                <w:sz w:val="16"/>
                <w:szCs w:val="16"/>
              </w:rPr>
              <w:t xml:space="preserve"> </w:t>
            </w:r>
          </w:p>
          <w:p w14:paraId="1595C45C" w14:textId="4E7DCF55" w:rsidR="003304FB" w:rsidRPr="003304FB" w:rsidRDefault="00577121" w:rsidP="003304F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</w:t>
            </w:r>
            <w:r w:rsidR="003304FB" w:rsidRPr="003304FB">
              <w:rPr>
                <w:sz w:val="16"/>
                <w:szCs w:val="16"/>
              </w:rPr>
              <w:t>ćwiczenia</w:t>
            </w:r>
            <w:r w:rsidR="003304FB">
              <w:rPr>
                <w:sz w:val="16"/>
                <w:szCs w:val="16"/>
              </w:rPr>
              <w:t xml:space="preserve"> </w:t>
            </w:r>
            <w:r w:rsidR="003304FB" w:rsidRPr="003304FB">
              <w:rPr>
                <w:sz w:val="16"/>
                <w:szCs w:val="16"/>
              </w:rPr>
              <w:t>i należące do najzdrowszych w swoim przedziale wiekowym</w:t>
            </w:r>
          </w:p>
          <w:p w14:paraId="2D9AB8C4" w14:textId="7073F856" w:rsidR="003304FB" w:rsidRPr="003304FB" w:rsidRDefault="003304FB" w:rsidP="003304FB">
            <w:pPr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sym w:font="Wingdings" w:char="F0A8"/>
            </w: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3304FB">
              <w:rPr>
                <w:sz w:val="16"/>
                <w:szCs w:val="16"/>
              </w:rPr>
              <w:t>2. Dobra kondycja</w:t>
            </w:r>
            <w:r w:rsidR="00921258">
              <w:rPr>
                <w:sz w:val="16"/>
                <w:szCs w:val="16"/>
              </w:rPr>
              <w:t xml:space="preserve"> - </w:t>
            </w:r>
            <w:r w:rsidRPr="003304FB">
              <w:rPr>
                <w:sz w:val="16"/>
                <w:szCs w:val="16"/>
              </w:rPr>
              <w:t>Osoby bez aktywnej choroby, ale mniej sprawne od osób z kategorią 1.</w:t>
            </w:r>
          </w:p>
          <w:p w14:paraId="23AF0BA6" w14:textId="385DC434" w:rsidR="003304FB" w:rsidRPr="003304FB" w:rsidRDefault="003304FB" w:rsidP="003304FB">
            <w:pPr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sym w:font="Wingdings" w:char="F0A8"/>
            </w: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3304FB">
              <w:rPr>
                <w:sz w:val="16"/>
                <w:szCs w:val="16"/>
              </w:rPr>
              <w:t xml:space="preserve">3. Dobra kondycja </w:t>
            </w:r>
            <w:r w:rsidR="00921258">
              <w:rPr>
                <w:sz w:val="16"/>
                <w:szCs w:val="16"/>
              </w:rPr>
              <w:t xml:space="preserve">- </w:t>
            </w:r>
            <w:r w:rsidRPr="003304FB">
              <w:rPr>
                <w:sz w:val="16"/>
                <w:szCs w:val="16"/>
              </w:rPr>
              <w:t>Osoby z leczonymi chorobami współistniejącymi (objawy chorób dobrze kontrolowane</w:t>
            </w:r>
          </w:p>
          <w:p w14:paraId="0D5EADFC" w14:textId="31950E9C" w:rsidR="003304FB" w:rsidRPr="003304FB" w:rsidRDefault="00577121" w:rsidP="003304F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</w:t>
            </w:r>
            <w:r w:rsidR="003304FB" w:rsidRPr="003304FB">
              <w:rPr>
                <w:sz w:val="16"/>
                <w:szCs w:val="16"/>
              </w:rPr>
              <w:t>w porównaniu z osobami z kategorią 4.)</w:t>
            </w:r>
          </w:p>
          <w:p w14:paraId="04454563" w14:textId="6616509B" w:rsidR="003304FB" w:rsidRPr="003304FB" w:rsidRDefault="003304FB" w:rsidP="003304FB">
            <w:pPr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sym w:font="Wingdings" w:char="F0A8"/>
            </w: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3304FB">
              <w:rPr>
                <w:sz w:val="16"/>
                <w:szCs w:val="16"/>
              </w:rPr>
              <w:t>4. Częściowa podatność</w:t>
            </w:r>
            <w:r w:rsidR="00921258">
              <w:rPr>
                <w:sz w:val="16"/>
                <w:szCs w:val="16"/>
              </w:rPr>
              <w:t xml:space="preserve"> - </w:t>
            </w:r>
            <w:r w:rsidRPr="003304FB">
              <w:rPr>
                <w:sz w:val="16"/>
                <w:szCs w:val="16"/>
              </w:rPr>
              <w:t>Osoby, choć niezależne od pomocy innych, to często zgłaszające „spowolnienie”</w:t>
            </w:r>
          </w:p>
          <w:p w14:paraId="70839A37" w14:textId="5277BA3F" w:rsidR="003304FB" w:rsidRPr="003304FB" w:rsidRDefault="00577121" w:rsidP="003304F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</w:t>
            </w:r>
            <w:r w:rsidR="003304FB" w:rsidRPr="003304FB">
              <w:rPr>
                <w:sz w:val="16"/>
                <w:szCs w:val="16"/>
              </w:rPr>
              <w:t>lub objawy istniejących chorób</w:t>
            </w:r>
          </w:p>
          <w:p w14:paraId="03C0131D" w14:textId="2386AE4C" w:rsidR="003304FB" w:rsidRPr="003304FB" w:rsidRDefault="003304FB" w:rsidP="003304FB">
            <w:pPr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sym w:font="Wingdings" w:char="F0A8"/>
            </w: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3304FB">
              <w:rPr>
                <w:sz w:val="16"/>
                <w:szCs w:val="16"/>
              </w:rPr>
              <w:t xml:space="preserve">5. Łagodna kruchość </w:t>
            </w:r>
            <w:r w:rsidR="00921258">
              <w:rPr>
                <w:sz w:val="16"/>
                <w:szCs w:val="16"/>
              </w:rPr>
              <w:t xml:space="preserve">- </w:t>
            </w:r>
            <w:r w:rsidRPr="003304FB">
              <w:rPr>
                <w:sz w:val="16"/>
                <w:szCs w:val="16"/>
              </w:rPr>
              <w:t>Osoby częściowo zależne od pomocy innych w codziennym życiu</w:t>
            </w:r>
          </w:p>
          <w:p w14:paraId="7AA9FEFF" w14:textId="2D82EA3E" w:rsidR="003304FB" w:rsidRPr="003304FB" w:rsidRDefault="003304FB" w:rsidP="003304FB">
            <w:pPr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sym w:font="Wingdings" w:char="F0A8"/>
            </w: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3304FB">
              <w:rPr>
                <w:sz w:val="16"/>
                <w:szCs w:val="16"/>
              </w:rPr>
              <w:t>6. Umiarkowana kruchość</w:t>
            </w:r>
            <w:r w:rsidR="00921258">
              <w:rPr>
                <w:sz w:val="16"/>
                <w:szCs w:val="16"/>
              </w:rPr>
              <w:t xml:space="preserve"> -</w:t>
            </w:r>
            <w:r w:rsidRPr="003304FB">
              <w:rPr>
                <w:sz w:val="16"/>
                <w:szCs w:val="16"/>
              </w:rPr>
              <w:t xml:space="preserve"> Osoby wymagające częstej pomocy w codziennym życiu</w:t>
            </w:r>
          </w:p>
          <w:p w14:paraId="008A32D9" w14:textId="4161F452" w:rsidR="003304FB" w:rsidRDefault="003304FB" w:rsidP="003304FB">
            <w:pPr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sym w:font="Wingdings" w:char="F0A8"/>
            </w:r>
            <w:r>
              <w:rPr>
                <w:rFonts w:eastAsia="Times New Roman" w:cs="Times New Roman"/>
                <w:sz w:val="16"/>
                <w:szCs w:val="16"/>
              </w:rPr>
              <w:t xml:space="preserve"> </w:t>
            </w:r>
            <w:r w:rsidRPr="003304FB">
              <w:rPr>
                <w:sz w:val="16"/>
                <w:szCs w:val="16"/>
              </w:rPr>
              <w:t xml:space="preserve">7. Poważna kruchość </w:t>
            </w:r>
            <w:r w:rsidR="00921258">
              <w:rPr>
                <w:sz w:val="16"/>
                <w:szCs w:val="16"/>
              </w:rPr>
              <w:t xml:space="preserve">- </w:t>
            </w:r>
            <w:r w:rsidRPr="003304FB">
              <w:rPr>
                <w:sz w:val="16"/>
                <w:szCs w:val="16"/>
              </w:rPr>
              <w:t>Osoby całkowicie zależne od pomocy innych lub terminalnie chore</w:t>
            </w:r>
          </w:p>
          <w:p w14:paraId="65E6BABD" w14:textId="5F96D367" w:rsidR="00037913" w:rsidRDefault="00037913" w:rsidP="003304FB">
            <w:pPr>
              <w:rPr>
                <w:sz w:val="16"/>
                <w:szCs w:val="16"/>
              </w:rPr>
            </w:pPr>
          </w:p>
          <w:p w14:paraId="38390217" w14:textId="5A4BA44D" w:rsidR="00037913" w:rsidRDefault="00037913" w:rsidP="003304F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</w:t>
            </w:r>
            <w:r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133332AC" wp14:editId="2710F736">
                  <wp:extent cx="334462" cy="514740"/>
                  <wp:effectExtent l="0" t="0" r="889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lderly-Frailty_Scale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28" cy="56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</w:t>
            </w:r>
            <w:r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1F966A66" wp14:editId="3D5A79FD">
                  <wp:extent cx="346735" cy="514125"/>
                  <wp:effectExtent l="0" t="0" r="0" b="63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lderly-Frailty_Scale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844" cy="58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</w:t>
            </w:r>
            <w:r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EB2BD09" wp14:editId="3CD99DD5">
                  <wp:extent cx="343667" cy="511945"/>
                  <wp:effectExtent l="0" t="0" r="0" b="254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lderly-Frailty_Scale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0283" cy="56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</w:t>
            </w:r>
            <w:r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AC73668" wp14:editId="6FF1F858">
                  <wp:extent cx="359268" cy="519741"/>
                  <wp:effectExtent l="0" t="0" r="317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lderly-Frailty_Scale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51" cy="58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</w:t>
            </w:r>
            <w:r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C33F7A7" wp14:editId="3A05B1AE">
                  <wp:extent cx="325257" cy="506693"/>
                  <wp:effectExtent l="0" t="0" r="0" b="825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Elderly-Frailty_Scale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70" cy="569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</w:t>
            </w:r>
            <w:r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0E1B6ED" wp14:editId="33CE6A13">
                  <wp:extent cx="334461" cy="514206"/>
                  <wp:effectExtent l="0" t="0" r="8890" b="63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Elderly-Frailty_Scale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2481" cy="58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</w:t>
            </w:r>
            <w:r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F2FC93C" wp14:editId="74DEEB87">
                  <wp:extent cx="429583" cy="508920"/>
                  <wp:effectExtent l="0" t="0" r="8890" b="571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lderly-Frailty_Scal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1795" cy="55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</w:t>
            </w:r>
            <w:r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1B5A8AF" wp14:editId="6F878EFE">
                  <wp:extent cx="721400" cy="508192"/>
                  <wp:effectExtent l="0" t="0" r="2540" b="635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Elderly-Frailty_Scale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36" cy="53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</w:t>
            </w:r>
            <w:r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78DCC38" wp14:editId="1A9E231E">
                  <wp:extent cx="420378" cy="511214"/>
                  <wp:effectExtent l="0" t="0" r="0" b="317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lderly-Frailty_Scale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32" cy="53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AB6EB2" w14:textId="4C1974BA" w:rsidR="003304FB" w:rsidRDefault="00562F84" w:rsidP="003304FB">
            <w:pPr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 xml:space="preserve">                </w:t>
            </w:r>
            <w:r>
              <w:rPr>
                <w:rFonts w:eastAsia="Times New Roman" w:cs="Times New Roman"/>
                <w:sz w:val="16"/>
                <w:szCs w:val="16"/>
              </w:rPr>
              <w:sym w:font="Wingdings" w:char="F0A8"/>
            </w:r>
            <w:r>
              <w:rPr>
                <w:rFonts w:eastAsia="Times New Roman" w:cs="Times New Roman"/>
                <w:sz w:val="16"/>
                <w:szCs w:val="16"/>
              </w:rPr>
              <w:t xml:space="preserve">               </w:t>
            </w:r>
            <w:r>
              <w:rPr>
                <w:rFonts w:eastAsia="Times New Roman" w:cs="Times New Roman"/>
                <w:sz w:val="16"/>
                <w:szCs w:val="16"/>
              </w:rPr>
              <w:sym w:font="Wingdings" w:char="F0A8"/>
            </w:r>
            <w:r>
              <w:rPr>
                <w:rFonts w:eastAsia="Times New Roman" w:cs="Times New Roman"/>
                <w:sz w:val="16"/>
                <w:szCs w:val="16"/>
              </w:rPr>
              <w:t xml:space="preserve">             </w:t>
            </w:r>
            <w:r>
              <w:rPr>
                <w:rFonts w:eastAsia="Times New Roman" w:cs="Times New Roman"/>
                <w:sz w:val="16"/>
                <w:szCs w:val="16"/>
              </w:rPr>
              <w:sym w:font="Wingdings" w:char="F0A8"/>
            </w:r>
            <w:r>
              <w:rPr>
                <w:rFonts w:eastAsia="Times New Roman" w:cs="Times New Roman"/>
                <w:sz w:val="16"/>
                <w:szCs w:val="16"/>
              </w:rPr>
              <w:t xml:space="preserve">               </w:t>
            </w:r>
            <w:r>
              <w:rPr>
                <w:rFonts w:eastAsia="Times New Roman" w:cs="Times New Roman"/>
                <w:sz w:val="16"/>
                <w:szCs w:val="16"/>
              </w:rPr>
              <w:sym w:font="Wingdings" w:char="F0A8"/>
            </w:r>
            <w:r>
              <w:rPr>
                <w:rFonts w:eastAsia="Times New Roman" w:cs="Times New Roman"/>
                <w:sz w:val="16"/>
                <w:szCs w:val="16"/>
              </w:rPr>
              <w:t xml:space="preserve">              </w:t>
            </w:r>
            <w:r>
              <w:rPr>
                <w:rFonts w:eastAsia="Times New Roman" w:cs="Times New Roman"/>
                <w:sz w:val="16"/>
                <w:szCs w:val="16"/>
              </w:rPr>
              <w:sym w:font="Wingdings" w:char="F0A8"/>
            </w:r>
            <w:r>
              <w:rPr>
                <w:rFonts w:eastAsia="Times New Roman" w:cs="Times New Roman"/>
                <w:sz w:val="16"/>
                <w:szCs w:val="16"/>
              </w:rPr>
              <w:t xml:space="preserve">             </w:t>
            </w:r>
            <w:r>
              <w:rPr>
                <w:rFonts w:eastAsia="Times New Roman" w:cs="Times New Roman"/>
                <w:sz w:val="16"/>
                <w:szCs w:val="16"/>
              </w:rPr>
              <w:sym w:font="Wingdings" w:char="F0A8"/>
            </w:r>
            <w:r>
              <w:rPr>
                <w:rFonts w:eastAsia="Times New Roman" w:cs="Times New Roman"/>
                <w:sz w:val="16"/>
                <w:szCs w:val="16"/>
              </w:rPr>
              <w:t xml:space="preserve">                </w:t>
            </w:r>
            <w:r>
              <w:rPr>
                <w:rFonts w:eastAsia="Times New Roman" w:cs="Times New Roman"/>
                <w:sz w:val="16"/>
                <w:szCs w:val="16"/>
              </w:rPr>
              <w:sym w:font="Wingdings" w:char="F0A8"/>
            </w:r>
            <w:r>
              <w:rPr>
                <w:rFonts w:eastAsia="Times New Roman" w:cs="Times New Roman"/>
                <w:sz w:val="16"/>
                <w:szCs w:val="16"/>
              </w:rPr>
              <w:t xml:space="preserve">                       </w:t>
            </w:r>
            <w:r>
              <w:rPr>
                <w:rFonts w:eastAsia="Times New Roman" w:cs="Times New Roman"/>
                <w:sz w:val="16"/>
                <w:szCs w:val="16"/>
              </w:rPr>
              <w:sym w:font="Wingdings" w:char="F0A8"/>
            </w:r>
            <w:r>
              <w:rPr>
                <w:rFonts w:eastAsia="Times New Roman" w:cs="Times New Roman"/>
                <w:sz w:val="16"/>
                <w:szCs w:val="16"/>
              </w:rPr>
              <w:t xml:space="preserve">                         </w:t>
            </w:r>
            <w:r>
              <w:rPr>
                <w:rFonts w:eastAsia="Times New Roman" w:cs="Times New Roman"/>
                <w:sz w:val="16"/>
                <w:szCs w:val="16"/>
              </w:rPr>
              <w:sym w:font="Wingdings" w:char="F0A8"/>
            </w:r>
          </w:p>
        </w:tc>
      </w:tr>
    </w:tbl>
    <w:p w14:paraId="0E58B6D1" w14:textId="77777777" w:rsidR="001202F3" w:rsidRDefault="001202F3" w:rsidP="001202F3">
      <w:pPr>
        <w:spacing w:after="0"/>
        <w:rPr>
          <w:b/>
          <w:sz w:val="18"/>
          <w:szCs w:val="18"/>
        </w:rPr>
      </w:pPr>
    </w:p>
    <w:p w14:paraId="0C22F884" w14:textId="77777777" w:rsidR="003304FB" w:rsidRDefault="003304FB">
      <w:pPr>
        <w:rPr>
          <w:b/>
          <w:sz w:val="18"/>
          <w:szCs w:val="18"/>
        </w:rPr>
      </w:pPr>
    </w:p>
    <w:p w14:paraId="295C8D43" w14:textId="77777777" w:rsidR="003304FB" w:rsidRDefault="003304FB">
      <w:pPr>
        <w:rPr>
          <w:b/>
          <w:sz w:val="18"/>
          <w:szCs w:val="18"/>
        </w:rPr>
      </w:pPr>
    </w:p>
    <w:p w14:paraId="5839E84E" w14:textId="77777777" w:rsidR="003304FB" w:rsidRDefault="003304FB">
      <w:pPr>
        <w:rPr>
          <w:b/>
          <w:sz w:val="18"/>
          <w:szCs w:val="18"/>
        </w:rPr>
      </w:pPr>
    </w:p>
    <w:p w14:paraId="37861F82" w14:textId="77777777" w:rsidR="003304FB" w:rsidRDefault="003304FB">
      <w:pPr>
        <w:rPr>
          <w:b/>
          <w:sz w:val="18"/>
          <w:szCs w:val="18"/>
        </w:rPr>
      </w:pPr>
    </w:p>
    <w:p w14:paraId="006CB80D" w14:textId="77777777" w:rsidR="003304FB" w:rsidRDefault="003304FB">
      <w:pPr>
        <w:rPr>
          <w:b/>
          <w:sz w:val="18"/>
          <w:szCs w:val="18"/>
        </w:rPr>
      </w:pPr>
    </w:p>
    <w:p w14:paraId="7C2E287C" w14:textId="77777777" w:rsidR="003304FB" w:rsidRDefault="003304FB">
      <w:pPr>
        <w:rPr>
          <w:b/>
          <w:sz w:val="18"/>
          <w:szCs w:val="18"/>
        </w:rPr>
      </w:pPr>
    </w:p>
    <w:p w14:paraId="7C6A172F" w14:textId="48BEAD3E" w:rsidR="00217151" w:rsidRPr="006568D1" w:rsidRDefault="00217151">
      <w:pPr>
        <w:rPr>
          <w:b/>
          <w:sz w:val="18"/>
          <w:szCs w:val="18"/>
        </w:rPr>
      </w:pPr>
      <w:r w:rsidRPr="006568D1">
        <w:rPr>
          <w:b/>
          <w:sz w:val="18"/>
          <w:szCs w:val="18"/>
        </w:rPr>
        <w:t>Laboratoryjne: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253"/>
        <w:gridCol w:w="1276"/>
        <w:gridCol w:w="1278"/>
        <w:gridCol w:w="2265"/>
      </w:tblGrid>
      <w:tr w:rsidR="008602EF" w14:paraId="1ED015D1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0D086D2C" w14:textId="77777777" w:rsidR="008602EF" w:rsidRPr="00D67C05" w:rsidRDefault="008602EF" w:rsidP="006707B5">
            <w:pPr>
              <w:jc w:val="right"/>
              <w:rPr>
                <w:b/>
                <w:sz w:val="16"/>
                <w:szCs w:val="16"/>
              </w:rPr>
            </w:pPr>
            <w:r w:rsidRPr="00D67C05">
              <w:rPr>
                <w:b/>
                <w:sz w:val="16"/>
                <w:szCs w:val="16"/>
              </w:rPr>
              <w:t>Morfologia – WBC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1750F7A5" w14:textId="77777777" w:rsidR="008602EF" w:rsidRPr="006568D1" w:rsidRDefault="008602EF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1839336F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10^3/µl</w:t>
            </w: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6576EF88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[3,80 - 10,00]</w:t>
            </w:r>
          </w:p>
        </w:tc>
      </w:tr>
      <w:tr w:rsidR="008602EF" w14:paraId="6C9CAED3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2FE1AB7F" w14:textId="77777777" w:rsidR="008602EF" w:rsidRPr="00D67C05" w:rsidRDefault="008602EF" w:rsidP="00906756">
            <w:pPr>
              <w:jc w:val="right"/>
              <w:rPr>
                <w:b/>
                <w:sz w:val="16"/>
                <w:szCs w:val="16"/>
              </w:rPr>
            </w:pPr>
            <w:r w:rsidRPr="00D67C05">
              <w:rPr>
                <w:b/>
                <w:sz w:val="16"/>
                <w:szCs w:val="16"/>
              </w:rPr>
              <w:t xml:space="preserve">Morfologia – </w:t>
            </w:r>
            <w:r w:rsidR="00906756">
              <w:rPr>
                <w:b/>
                <w:sz w:val="16"/>
                <w:szCs w:val="16"/>
              </w:rPr>
              <w:t>HGB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7F7D064B" w14:textId="77777777" w:rsidR="008602EF" w:rsidRPr="006568D1" w:rsidRDefault="008602EF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7A675F4F" w14:textId="77777777" w:rsidR="008602EF" w:rsidRPr="00D67C05" w:rsidRDefault="00906756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906756">
              <w:rPr>
                <w:rFonts w:cs="Arial"/>
                <w:sz w:val="16"/>
                <w:szCs w:val="16"/>
              </w:rPr>
              <w:t>g/</w:t>
            </w:r>
            <w:proofErr w:type="spellStart"/>
            <w:r w:rsidRPr="00906756">
              <w:rPr>
                <w:rFonts w:cs="Arial"/>
                <w:sz w:val="16"/>
                <w:szCs w:val="16"/>
              </w:rPr>
              <w:t>dL</w:t>
            </w:r>
            <w:proofErr w:type="spellEnd"/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6AC04179" w14:textId="77777777" w:rsidR="008602EF" w:rsidRPr="00D67C05" w:rsidRDefault="00906756" w:rsidP="00703B67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906756">
              <w:rPr>
                <w:rFonts w:cs="Arial"/>
                <w:sz w:val="16"/>
                <w:szCs w:val="16"/>
              </w:rPr>
              <w:t>[</w:t>
            </w:r>
            <w:r w:rsidR="00703B67">
              <w:rPr>
                <w:rFonts w:cs="Arial"/>
                <w:sz w:val="16"/>
                <w:szCs w:val="16"/>
              </w:rPr>
              <w:t xml:space="preserve">M: </w:t>
            </w:r>
            <w:r w:rsidRPr="00906756">
              <w:rPr>
                <w:rFonts w:cs="Arial"/>
                <w:sz w:val="16"/>
                <w:szCs w:val="16"/>
              </w:rPr>
              <w:t>14,0 - 18,0</w:t>
            </w:r>
            <w:r w:rsidR="00703B67">
              <w:rPr>
                <w:rFonts w:cs="Arial"/>
                <w:sz w:val="16"/>
                <w:szCs w:val="16"/>
              </w:rPr>
              <w:t>, K:</w:t>
            </w:r>
            <w:r w:rsidR="00703B67">
              <w:t xml:space="preserve"> </w:t>
            </w:r>
            <w:r w:rsidR="00703B67" w:rsidRPr="00703B67">
              <w:rPr>
                <w:rFonts w:cs="Arial"/>
                <w:sz w:val="16"/>
                <w:szCs w:val="16"/>
              </w:rPr>
              <w:t>12,0 - 16,0]</w:t>
            </w:r>
          </w:p>
        </w:tc>
      </w:tr>
      <w:tr w:rsidR="008602EF" w14:paraId="36A4105C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51EBB5C2" w14:textId="77777777" w:rsidR="008602EF" w:rsidRPr="00D67C05" w:rsidRDefault="008602EF" w:rsidP="00070D9D">
            <w:pPr>
              <w:jc w:val="right"/>
              <w:rPr>
                <w:b/>
                <w:sz w:val="16"/>
                <w:szCs w:val="16"/>
              </w:rPr>
            </w:pPr>
            <w:r w:rsidRPr="00D67C05">
              <w:rPr>
                <w:b/>
                <w:sz w:val="16"/>
                <w:szCs w:val="16"/>
              </w:rPr>
              <w:t>Morfologia – płytki krwi (PLT)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5AA8BCE6" w14:textId="77777777" w:rsidR="008602EF" w:rsidRPr="006568D1" w:rsidRDefault="008602EF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1663B333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10^3/µl</w:t>
            </w: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09DE77BC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[140 - 440]</w:t>
            </w:r>
          </w:p>
        </w:tc>
      </w:tr>
      <w:tr w:rsidR="008602EF" w14:paraId="1FFFD251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4F146194" w14:textId="77777777" w:rsidR="008602EF" w:rsidRPr="00D67C05" w:rsidRDefault="006707B5" w:rsidP="00070D9D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Morfologia – HCT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5BF04188" w14:textId="77777777" w:rsidR="008602EF" w:rsidRPr="006568D1" w:rsidRDefault="008602EF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2B0EE549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%</w:t>
            </w: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757EE40E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[</w:t>
            </w:r>
            <w:r w:rsidR="00703B67">
              <w:rPr>
                <w:rFonts w:cs="Arial"/>
                <w:sz w:val="16"/>
                <w:szCs w:val="16"/>
              </w:rPr>
              <w:t xml:space="preserve">M: </w:t>
            </w:r>
            <w:r w:rsidRPr="00D67C05">
              <w:rPr>
                <w:rFonts w:cs="Arial"/>
                <w:sz w:val="16"/>
                <w:szCs w:val="16"/>
              </w:rPr>
              <w:t>40,0 - 54,0</w:t>
            </w:r>
            <w:r w:rsidR="00703B67">
              <w:rPr>
                <w:rFonts w:cs="Arial"/>
                <w:sz w:val="16"/>
                <w:szCs w:val="16"/>
              </w:rPr>
              <w:t xml:space="preserve">, K: </w:t>
            </w:r>
            <w:r w:rsidR="00703B67" w:rsidRPr="00703B67">
              <w:rPr>
                <w:rFonts w:cs="Arial"/>
                <w:sz w:val="16"/>
                <w:szCs w:val="16"/>
              </w:rPr>
              <w:t>37,0 - 47,0</w:t>
            </w:r>
            <w:r w:rsidRPr="00D67C05">
              <w:rPr>
                <w:rFonts w:cs="Arial"/>
                <w:sz w:val="16"/>
                <w:szCs w:val="16"/>
              </w:rPr>
              <w:t>]</w:t>
            </w:r>
          </w:p>
        </w:tc>
      </w:tr>
      <w:tr w:rsidR="008602EF" w14:paraId="38ABBB90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34343030" w14:textId="77777777" w:rsidR="008602EF" w:rsidRPr="00D67C05" w:rsidRDefault="008602EF" w:rsidP="00070D9D">
            <w:pPr>
              <w:jc w:val="right"/>
              <w:rPr>
                <w:b/>
                <w:sz w:val="16"/>
                <w:szCs w:val="16"/>
              </w:rPr>
            </w:pPr>
            <w:r w:rsidRPr="00D67C05">
              <w:rPr>
                <w:b/>
                <w:sz w:val="16"/>
                <w:szCs w:val="16"/>
              </w:rPr>
              <w:t>Peptyd NT-</w:t>
            </w:r>
            <w:proofErr w:type="spellStart"/>
            <w:r w:rsidRPr="00D67C05">
              <w:rPr>
                <w:b/>
                <w:sz w:val="16"/>
                <w:szCs w:val="16"/>
              </w:rPr>
              <w:t>proBNP</w:t>
            </w:r>
            <w:proofErr w:type="spellEnd"/>
            <w:r w:rsidRPr="00D67C05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51297535" w14:textId="77777777" w:rsidR="008602EF" w:rsidRPr="006568D1" w:rsidRDefault="008602EF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3E824EF1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D67C05">
              <w:rPr>
                <w:rFonts w:cs="Arial"/>
                <w:sz w:val="16"/>
                <w:szCs w:val="16"/>
              </w:rPr>
              <w:t>pg</w:t>
            </w:r>
            <w:proofErr w:type="spellEnd"/>
            <w:r w:rsidRPr="00D67C05">
              <w:rPr>
                <w:rFonts w:cs="Arial"/>
                <w:sz w:val="16"/>
                <w:szCs w:val="16"/>
              </w:rPr>
              <w:t>/</w:t>
            </w:r>
            <w:proofErr w:type="spellStart"/>
            <w:r w:rsidRPr="00D67C05">
              <w:rPr>
                <w:rFonts w:cs="Arial"/>
                <w:sz w:val="16"/>
                <w:szCs w:val="16"/>
              </w:rPr>
              <w:t>mL</w:t>
            </w:r>
            <w:proofErr w:type="spellEnd"/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281B417A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[&lt; 125,0]</w:t>
            </w:r>
          </w:p>
        </w:tc>
      </w:tr>
      <w:tr w:rsidR="00381B8E" w14:paraId="386F7E87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2F475FC6" w14:textId="77777777" w:rsidR="00381B8E" w:rsidRPr="00D67C05" w:rsidRDefault="00381B8E" w:rsidP="00070D9D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Dehydrogenaza mleczanowa (LDH)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60320E50" w14:textId="77777777" w:rsidR="00381B8E" w:rsidRPr="006568D1" w:rsidRDefault="00381B8E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7B5BF5AA" w14:textId="77777777" w:rsidR="00381B8E" w:rsidRPr="00381B8E" w:rsidRDefault="00381B8E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381B8E">
              <w:rPr>
                <w:rFonts w:cs="Arial"/>
                <w:sz w:val="16"/>
                <w:szCs w:val="16"/>
              </w:rPr>
              <w:t>U/L</w:t>
            </w: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11EC7C76" w14:textId="77777777" w:rsidR="00381B8E" w:rsidRPr="00381B8E" w:rsidRDefault="00613AE4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613AE4">
              <w:rPr>
                <w:rFonts w:cs="Arial"/>
                <w:sz w:val="16"/>
                <w:szCs w:val="16"/>
              </w:rPr>
              <w:t>[&lt; 250]</w:t>
            </w:r>
          </w:p>
        </w:tc>
      </w:tr>
      <w:tr w:rsidR="00D67C05" w14:paraId="5FA63BBA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2855DBB5" w14:textId="77777777" w:rsidR="00D67C05" w:rsidRPr="00D67C05" w:rsidRDefault="00D67C05" w:rsidP="00070D9D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INR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00DA805B" w14:textId="77777777" w:rsidR="00D67C05" w:rsidRPr="006568D1" w:rsidRDefault="00D67C05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597ACF1D" w14:textId="77777777" w:rsidR="00D67C05" w:rsidRPr="00D67C05" w:rsidRDefault="00D67C05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INR</w:t>
            </w: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5768843F" w14:textId="77777777" w:rsidR="00D67C05" w:rsidRPr="00D67C05" w:rsidRDefault="00D67C05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23007" w14:paraId="0CC62B05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074E3C6B" w14:textId="77777777" w:rsidR="00E23007" w:rsidRDefault="00E23007" w:rsidP="00E23007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APTT </w:t>
            </w:r>
            <w:r w:rsidRPr="00E23007">
              <w:rPr>
                <w:sz w:val="16"/>
                <w:szCs w:val="16"/>
              </w:rPr>
              <w:t>(Czas częściowej tromboplastyny po aktywacji)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5F709349" w14:textId="77777777" w:rsidR="00E23007" w:rsidRPr="006568D1" w:rsidRDefault="00E23007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7CCF3D1E" w14:textId="77777777" w:rsidR="00E23007" w:rsidRDefault="00E23007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sek</w:t>
            </w:r>
            <w:proofErr w:type="spellEnd"/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3568B3CA" w14:textId="77777777" w:rsidR="00E23007" w:rsidRPr="00D67C05" w:rsidRDefault="00E23007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E23007">
              <w:rPr>
                <w:rFonts w:cs="Arial"/>
                <w:sz w:val="16"/>
                <w:szCs w:val="16"/>
              </w:rPr>
              <w:t>[25,9 - 36,6]</w:t>
            </w:r>
          </w:p>
        </w:tc>
      </w:tr>
      <w:tr w:rsidR="00D67C05" w14:paraId="422DEDC9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296D221B" w14:textId="77777777" w:rsidR="00D67C05" w:rsidRPr="00D67C05" w:rsidRDefault="00D67C05" w:rsidP="00070D9D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CRP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5AC21DA1" w14:textId="77777777" w:rsidR="00D67C05" w:rsidRPr="006568D1" w:rsidRDefault="00D67C05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63F78FB0" w14:textId="77777777" w:rsidR="00D67C05" w:rsidRPr="00D67C05" w:rsidRDefault="00D67C05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mg/L</w:t>
            </w: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2B5049DA" w14:textId="77777777" w:rsidR="00D67C05" w:rsidRPr="00D67C05" w:rsidRDefault="004376F5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4376F5">
              <w:rPr>
                <w:sz w:val="16"/>
                <w:szCs w:val="16"/>
              </w:rPr>
              <w:t>[ &lt;5,0] [</w:t>
            </w:r>
            <w:proofErr w:type="spellStart"/>
            <w:r w:rsidRPr="004376F5">
              <w:rPr>
                <w:sz w:val="16"/>
                <w:szCs w:val="16"/>
              </w:rPr>
              <w:t>hsCRP</w:t>
            </w:r>
            <w:proofErr w:type="spellEnd"/>
            <w:r w:rsidRPr="004376F5">
              <w:rPr>
                <w:sz w:val="16"/>
                <w:szCs w:val="16"/>
              </w:rPr>
              <w:t xml:space="preserve"> &lt;3,0]</w:t>
            </w:r>
          </w:p>
        </w:tc>
      </w:tr>
      <w:tr w:rsidR="008602EF" w14:paraId="6DDF53C2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77081DB2" w14:textId="77777777" w:rsidR="008602EF" w:rsidRPr="00D67C05" w:rsidRDefault="008602EF" w:rsidP="006707B5">
            <w:pPr>
              <w:jc w:val="right"/>
              <w:rPr>
                <w:b/>
                <w:sz w:val="16"/>
                <w:szCs w:val="16"/>
              </w:rPr>
            </w:pPr>
            <w:r w:rsidRPr="00D67C05">
              <w:rPr>
                <w:b/>
                <w:sz w:val="16"/>
                <w:szCs w:val="16"/>
              </w:rPr>
              <w:t>Mocznik w surowicy</w:t>
            </w:r>
            <w:r w:rsidR="006707B5">
              <w:rPr>
                <w:b/>
                <w:sz w:val="16"/>
                <w:szCs w:val="16"/>
              </w:rPr>
              <w:t xml:space="preserve"> </w:t>
            </w:r>
            <w:r w:rsidRPr="00D67C05">
              <w:rPr>
                <w:sz w:val="16"/>
                <w:szCs w:val="16"/>
              </w:rPr>
              <w:t>(BUN w surowicy)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0D68222A" w14:textId="77777777" w:rsidR="008602EF" w:rsidRPr="006568D1" w:rsidRDefault="008602EF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6EF35955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D67C05">
              <w:rPr>
                <w:rFonts w:cs="Arial"/>
                <w:sz w:val="16"/>
                <w:szCs w:val="16"/>
              </w:rPr>
              <w:t>mmol</w:t>
            </w:r>
            <w:proofErr w:type="spellEnd"/>
            <w:r w:rsidRPr="00D67C05">
              <w:rPr>
                <w:rFonts w:cs="Arial"/>
                <w:sz w:val="16"/>
                <w:szCs w:val="16"/>
              </w:rPr>
              <w:t>/L</w:t>
            </w: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08B6F4F0" w14:textId="77777777" w:rsidR="008602EF" w:rsidRPr="00D67C05" w:rsidRDefault="00C506D2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[&lt; 8,1</w:t>
            </w:r>
            <w:r w:rsidR="008602EF" w:rsidRPr="00D67C05">
              <w:rPr>
                <w:rFonts w:cs="Arial"/>
                <w:sz w:val="16"/>
                <w:szCs w:val="16"/>
              </w:rPr>
              <w:t>]</w:t>
            </w:r>
          </w:p>
        </w:tc>
      </w:tr>
      <w:tr w:rsidR="008602EF" w14:paraId="762B066E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2B9D18A3" w14:textId="77777777" w:rsidR="008602EF" w:rsidRPr="00D67C05" w:rsidRDefault="008602EF" w:rsidP="00070D9D">
            <w:pPr>
              <w:jc w:val="right"/>
              <w:rPr>
                <w:b/>
                <w:sz w:val="16"/>
                <w:szCs w:val="16"/>
              </w:rPr>
            </w:pPr>
            <w:r w:rsidRPr="00D67C05">
              <w:rPr>
                <w:b/>
                <w:sz w:val="16"/>
                <w:szCs w:val="16"/>
              </w:rPr>
              <w:t>Kreatynina (CREA)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44C6F311" w14:textId="77777777" w:rsidR="008602EF" w:rsidRPr="006568D1" w:rsidRDefault="008602EF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1F67A274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µmol/L</w:t>
            </w: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65CFF65C" w14:textId="77777777" w:rsidR="008602EF" w:rsidRPr="00D67C05" w:rsidRDefault="004376F5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4376F5">
              <w:rPr>
                <w:rFonts w:cs="Arial"/>
                <w:sz w:val="16"/>
                <w:szCs w:val="16"/>
              </w:rPr>
              <w:t>[M: 62 – 106, K: 44 - 80]</w:t>
            </w:r>
          </w:p>
        </w:tc>
      </w:tr>
      <w:tr w:rsidR="00217151" w14:paraId="2BC616AC" w14:textId="77777777" w:rsidTr="00FA7B02">
        <w:trPr>
          <w:trHeight w:val="318"/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6BA29016" w14:textId="77777777" w:rsidR="00217151" w:rsidRPr="00D67C05" w:rsidRDefault="00217151" w:rsidP="00070D9D">
            <w:pPr>
              <w:jc w:val="right"/>
              <w:rPr>
                <w:b/>
                <w:sz w:val="16"/>
                <w:szCs w:val="16"/>
              </w:rPr>
            </w:pPr>
            <w:proofErr w:type="spellStart"/>
            <w:r w:rsidRPr="00D67C05">
              <w:rPr>
                <w:b/>
                <w:sz w:val="16"/>
                <w:szCs w:val="16"/>
              </w:rPr>
              <w:t>eGFR</w:t>
            </w:r>
            <w:proofErr w:type="spellEnd"/>
            <w:r w:rsidR="008602EF" w:rsidRPr="00D67C05">
              <w:rPr>
                <w:b/>
                <w:sz w:val="16"/>
                <w:szCs w:val="16"/>
              </w:rPr>
              <w:t xml:space="preserve"> </w:t>
            </w:r>
            <w:r w:rsidR="008602EF" w:rsidRPr="00247D50">
              <w:rPr>
                <w:rFonts w:cs="Arial"/>
                <w:sz w:val="12"/>
                <w:szCs w:val="12"/>
              </w:rPr>
              <w:t>(wskaźnik filtracji kłębuszkowej – szacowany / CKD–EPI 200)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567E8C02" w14:textId="77777777" w:rsidR="00247D50" w:rsidRPr="006568D1" w:rsidRDefault="00247D50" w:rsidP="008B3F4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4FCE17D8" w14:textId="77777777" w:rsidR="00217151" w:rsidRPr="00D67C05" w:rsidRDefault="00217151" w:rsidP="00CA6FF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3075A19F" w14:textId="77777777" w:rsidR="00217151" w:rsidRPr="00D67C05" w:rsidRDefault="008602EF" w:rsidP="00CA6FFD">
            <w:pPr>
              <w:jc w:val="center"/>
              <w:rPr>
                <w:b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[&gt; 60]</w:t>
            </w:r>
          </w:p>
        </w:tc>
      </w:tr>
      <w:tr w:rsidR="008602EF" w14:paraId="3F84F876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69608A04" w14:textId="77777777" w:rsidR="008602EF" w:rsidRPr="00D67C05" w:rsidRDefault="008602EF" w:rsidP="00070D9D">
            <w:pPr>
              <w:jc w:val="right"/>
              <w:rPr>
                <w:b/>
                <w:sz w:val="16"/>
                <w:szCs w:val="16"/>
              </w:rPr>
            </w:pPr>
            <w:proofErr w:type="spellStart"/>
            <w:r w:rsidRPr="00D67C05">
              <w:rPr>
                <w:b/>
                <w:sz w:val="16"/>
                <w:szCs w:val="16"/>
              </w:rPr>
              <w:t>AspAT</w:t>
            </w:r>
            <w:proofErr w:type="spellEnd"/>
            <w:r w:rsidRPr="00D67C05">
              <w:rPr>
                <w:b/>
                <w:sz w:val="16"/>
                <w:szCs w:val="16"/>
              </w:rPr>
              <w:t xml:space="preserve"> </w:t>
            </w:r>
            <w:r w:rsidRPr="00D67C05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D67C05">
              <w:rPr>
                <w:rFonts w:cs="Arial"/>
                <w:sz w:val="16"/>
                <w:szCs w:val="16"/>
              </w:rPr>
              <w:t>aminotransfereza</w:t>
            </w:r>
            <w:proofErr w:type="spellEnd"/>
            <w:r w:rsidRPr="00D67C05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D67C05">
              <w:rPr>
                <w:rFonts w:cs="Arial"/>
                <w:sz w:val="16"/>
                <w:szCs w:val="16"/>
              </w:rPr>
              <w:t>asparaginianowa</w:t>
            </w:r>
            <w:proofErr w:type="spellEnd"/>
            <w:r w:rsidRPr="00D67C05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379BAADF" w14:textId="77777777" w:rsidR="008602EF" w:rsidRPr="006568D1" w:rsidRDefault="008602EF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69F70AAB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U/L</w:t>
            </w: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45614446" w14:textId="77777777" w:rsidR="008602EF" w:rsidRPr="00D67C05" w:rsidRDefault="00D25D19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25D19">
              <w:rPr>
                <w:rFonts w:cs="Arial"/>
                <w:sz w:val="16"/>
                <w:szCs w:val="16"/>
              </w:rPr>
              <w:t>[M: &lt;40, K: &lt;32]</w:t>
            </w:r>
          </w:p>
        </w:tc>
      </w:tr>
      <w:tr w:rsidR="008602EF" w14:paraId="6DFD4A25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6B3CA832" w14:textId="77777777" w:rsidR="008602EF" w:rsidRPr="00D67C05" w:rsidRDefault="008602EF" w:rsidP="00070D9D">
            <w:pPr>
              <w:jc w:val="right"/>
              <w:rPr>
                <w:b/>
                <w:sz w:val="16"/>
                <w:szCs w:val="16"/>
              </w:rPr>
            </w:pPr>
            <w:r w:rsidRPr="00D67C05">
              <w:rPr>
                <w:b/>
                <w:sz w:val="16"/>
                <w:szCs w:val="16"/>
              </w:rPr>
              <w:t xml:space="preserve">ALAT </w:t>
            </w:r>
            <w:r w:rsidRPr="00D67C05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D67C05">
              <w:rPr>
                <w:rFonts w:cs="Arial"/>
                <w:sz w:val="16"/>
                <w:szCs w:val="16"/>
              </w:rPr>
              <w:t>aminotransfereza</w:t>
            </w:r>
            <w:proofErr w:type="spellEnd"/>
            <w:r w:rsidRPr="00D67C05">
              <w:rPr>
                <w:rFonts w:cs="Arial"/>
                <w:sz w:val="16"/>
                <w:szCs w:val="16"/>
              </w:rPr>
              <w:t xml:space="preserve"> alaninowa)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110D847F" w14:textId="77777777" w:rsidR="008602EF" w:rsidRPr="006568D1" w:rsidRDefault="008602EF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4EA0B934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U/L</w:t>
            </w: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06EDDB28" w14:textId="77777777" w:rsidR="008602EF" w:rsidRPr="00D67C05" w:rsidRDefault="00D25D19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25D19">
              <w:rPr>
                <w:rFonts w:cs="Arial"/>
                <w:sz w:val="16"/>
                <w:szCs w:val="16"/>
              </w:rPr>
              <w:t>[M: &lt;41, K: &lt;33]</w:t>
            </w:r>
          </w:p>
        </w:tc>
      </w:tr>
      <w:tr w:rsidR="008602EF" w14:paraId="5EA67E71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29126B9F" w14:textId="77777777" w:rsidR="008602EF" w:rsidRPr="00D67C05" w:rsidRDefault="008602EF" w:rsidP="00070D9D">
            <w:pPr>
              <w:jc w:val="right"/>
              <w:rPr>
                <w:b/>
                <w:sz w:val="16"/>
                <w:szCs w:val="16"/>
              </w:rPr>
            </w:pPr>
            <w:r w:rsidRPr="00D67C05">
              <w:rPr>
                <w:b/>
                <w:sz w:val="16"/>
                <w:szCs w:val="16"/>
              </w:rPr>
              <w:t>Bilirubina całkowita (TBIL)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42B7881B" w14:textId="77777777" w:rsidR="008602EF" w:rsidRPr="006568D1" w:rsidRDefault="008602EF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15ED4961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µmol/L</w:t>
            </w: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4B24D259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[&lt; 21,0]</w:t>
            </w:r>
          </w:p>
        </w:tc>
      </w:tr>
      <w:tr w:rsidR="008602EF" w14:paraId="13E04569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344D9449" w14:textId="77777777" w:rsidR="008602EF" w:rsidRPr="00D67C05" w:rsidRDefault="008602EF" w:rsidP="00070D9D">
            <w:pPr>
              <w:jc w:val="right"/>
              <w:rPr>
                <w:sz w:val="16"/>
                <w:szCs w:val="16"/>
              </w:rPr>
            </w:pPr>
            <w:r w:rsidRPr="00D67C05">
              <w:rPr>
                <w:b/>
                <w:sz w:val="16"/>
                <w:szCs w:val="16"/>
              </w:rPr>
              <w:t>TSH</w:t>
            </w:r>
            <w:r w:rsidR="00051B6A" w:rsidRPr="00D67C05">
              <w:rPr>
                <w:b/>
                <w:sz w:val="16"/>
                <w:szCs w:val="16"/>
              </w:rPr>
              <w:t xml:space="preserve"> </w:t>
            </w:r>
            <w:r w:rsidR="00051B6A" w:rsidRPr="00D67C05">
              <w:rPr>
                <w:rFonts w:cs="Arial"/>
                <w:sz w:val="16"/>
                <w:szCs w:val="16"/>
              </w:rPr>
              <w:t xml:space="preserve">(hormon </w:t>
            </w:r>
            <w:proofErr w:type="spellStart"/>
            <w:r w:rsidR="00051B6A" w:rsidRPr="00D67C05">
              <w:rPr>
                <w:rFonts w:cs="Arial"/>
                <w:sz w:val="16"/>
                <w:szCs w:val="16"/>
              </w:rPr>
              <w:t>tyreotropowy</w:t>
            </w:r>
            <w:proofErr w:type="spellEnd"/>
            <w:r w:rsidR="00051B6A" w:rsidRPr="00D67C05">
              <w:rPr>
                <w:rFonts w:cs="Arial"/>
                <w:sz w:val="16"/>
                <w:szCs w:val="16"/>
              </w:rPr>
              <w:t xml:space="preserve"> TSH)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1F3E8931" w14:textId="77777777" w:rsidR="008602EF" w:rsidRPr="006568D1" w:rsidRDefault="008602EF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3D21DA05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µIU/</w:t>
            </w:r>
            <w:proofErr w:type="spellStart"/>
            <w:r w:rsidRPr="00D67C05">
              <w:rPr>
                <w:rFonts w:cs="Arial"/>
                <w:sz w:val="16"/>
                <w:szCs w:val="16"/>
              </w:rPr>
              <w:t>mL</w:t>
            </w:r>
            <w:proofErr w:type="spellEnd"/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56B5B4A7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[0,270 - 4,200]</w:t>
            </w:r>
          </w:p>
        </w:tc>
      </w:tr>
      <w:tr w:rsidR="008602EF" w14:paraId="6D71FC3B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1DD37F59" w14:textId="77777777" w:rsidR="008602EF" w:rsidRPr="00D67C05" w:rsidRDefault="008602EF" w:rsidP="00070D9D">
            <w:pPr>
              <w:jc w:val="right"/>
              <w:rPr>
                <w:b/>
                <w:sz w:val="16"/>
                <w:szCs w:val="16"/>
              </w:rPr>
            </w:pPr>
            <w:r w:rsidRPr="00D67C05">
              <w:rPr>
                <w:b/>
                <w:sz w:val="16"/>
                <w:szCs w:val="16"/>
              </w:rPr>
              <w:t>FT3</w:t>
            </w:r>
            <w:r w:rsidR="00051B6A" w:rsidRPr="00D67C05">
              <w:rPr>
                <w:b/>
                <w:sz w:val="16"/>
                <w:szCs w:val="16"/>
              </w:rPr>
              <w:t xml:space="preserve"> </w:t>
            </w:r>
            <w:r w:rsidR="00051B6A" w:rsidRPr="00D67C05">
              <w:rPr>
                <w:rFonts w:cs="Arial"/>
                <w:sz w:val="16"/>
                <w:szCs w:val="16"/>
              </w:rPr>
              <w:t>(</w:t>
            </w:r>
            <w:proofErr w:type="spellStart"/>
            <w:r w:rsidR="00051B6A" w:rsidRPr="00D67C05">
              <w:rPr>
                <w:rFonts w:cs="Arial"/>
                <w:sz w:val="16"/>
                <w:szCs w:val="16"/>
              </w:rPr>
              <w:t>trijodotyroina</w:t>
            </w:r>
            <w:proofErr w:type="spellEnd"/>
            <w:r w:rsidR="00051B6A" w:rsidRPr="00D67C05">
              <w:rPr>
                <w:rFonts w:cs="Arial"/>
                <w:sz w:val="16"/>
                <w:szCs w:val="16"/>
              </w:rPr>
              <w:t xml:space="preserve"> wolna)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55C947A2" w14:textId="77777777" w:rsidR="008602EF" w:rsidRPr="006568D1" w:rsidRDefault="008602EF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25CDE493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D67C05">
              <w:rPr>
                <w:rFonts w:cs="Arial"/>
                <w:sz w:val="16"/>
                <w:szCs w:val="16"/>
              </w:rPr>
              <w:t>pmol</w:t>
            </w:r>
            <w:proofErr w:type="spellEnd"/>
            <w:r w:rsidRPr="00D67C05">
              <w:rPr>
                <w:rFonts w:cs="Arial"/>
                <w:sz w:val="16"/>
                <w:szCs w:val="16"/>
              </w:rPr>
              <w:t>/L</w:t>
            </w: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66C6A342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[3,10 - 6,80]</w:t>
            </w:r>
          </w:p>
        </w:tc>
      </w:tr>
      <w:tr w:rsidR="008602EF" w14:paraId="598B466F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48E65ACB" w14:textId="77777777" w:rsidR="008602EF" w:rsidRPr="00D67C05" w:rsidRDefault="008602EF" w:rsidP="00070D9D">
            <w:pPr>
              <w:jc w:val="right"/>
              <w:rPr>
                <w:b/>
                <w:sz w:val="16"/>
                <w:szCs w:val="16"/>
              </w:rPr>
            </w:pPr>
            <w:r w:rsidRPr="00D67C05">
              <w:rPr>
                <w:b/>
                <w:sz w:val="16"/>
                <w:szCs w:val="16"/>
              </w:rPr>
              <w:t>FT4</w:t>
            </w:r>
            <w:r w:rsidR="00051B6A" w:rsidRPr="00D67C05">
              <w:rPr>
                <w:b/>
                <w:sz w:val="16"/>
                <w:szCs w:val="16"/>
              </w:rPr>
              <w:t xml:space="preserve"> </w:t>
            </w:r>
            <w:r w:rsidR="00051B6A" w:rsidRPr="00D67C05">
              <w:rPr>
                <w:rFonts w:cs="Arial"/>
                <w:sz w:val="16"/>
                <w:szCs w:val="16"/>
              </w:rPr>
              <w:t xml:space="preserve"> (tyroksyna wolna)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48360539" w14:textId="77777777" w:rsidR="008602EF" w:rsidRPr="006568D1" w:rsidRDefault="008602EF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5B732FA0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D67C05">
              <w:rPr>
                <w:rFonts w:cs="Arial"/>
                <w:sz w:val="16"/>
                <w:szCs w:val="16"/>
              </w:rPr>
              <w:t>pmol</w:t>
            </w:r>
            <w:proofErr w:type="spellEnd"/>
            <w:r w:rsidRPr="00D67C05">
              <w:rPr>
                <w:rFonts w:cs="Arial"/>
                <w:sz w:val="16"/>
                <w:szCs w:val="16"/>
              </w:rPr>
              <w:t>/L</w:t>
            </w: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6CF6F7BF" w14:textId="77777777" w:rsidR="008602EF" w:rsidRPr="00D67C05" w:rsidRDefault="008602E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[12,00 - 22,00]</w:t>
            </w:r>
          </w:p>
        </w:tc>
      </w:tr>
      <w:tr w:rsidR="00051B6A" w14:paraId="7D5517B3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4F19E777" w14:textId="77777777" w:rsidR="00051B6A" w:rsidRPr="00D67C05" w:rsidRDefault="00051B6A" w:rsidP="00070D9D">
            <w:pPr>
              <w:jc w:val="right"/>
              <w:rPr>
                <w:b/>
                <w:sz w:val="16"/>
                <w:szCs w:val="16"/>
              </w:rPr>
            </w:pPr>
            <w:r w:rsidRPr="00D67C05">
              <w:rPr>
                <w:b/>
                <w:sz w:val="16"/>
                <w:szCs w:val="16"/>
              </w:rPr>
              <w:t>elektrolity w surowicy (Na)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2FD1A396" w14:textId="77777777" w:rsidR="00051B6A" w:rsidRPr="006568D1" w:rsidRDefault="00051B6A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187D85CA" w14:textId="77777777" w:rsidR="00051B6A" w:rsidRPr="00D67C05" w:rsidRDefault="00051B6A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D67C05">
              <w:rPr>
                <w:rFonts w:cs="Arial"/>
                <w:sz w:val="16"/>
                <w:szCs w:val="16"/>
              </w:rPr>
              <w:t>mmol</w:t>
            </w:r>
            <w:proofErr w:type="spellEnd"/>
            <w:r w:rsidRPr="00D67C05">
              <w:rPr>
                <w:rFonts w:cs="Arial"/>
                <w:sz w:val="16"/>
                <w:szCs w:val="16"/>
              </w:rPr>
              <w:t>/L</w:t>
            </w: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2282571F" w14:textId="77777777" w:rsidR="00051B6A" w:rsidRPr="00D67C05" w:rsidRDefault="00051B6A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[136 - 145]</w:t>
            </w:r>
          </w:p>
        </w:tc>
      </w:tr>
      <w:tr w:rsidR="00051B6A" w14:paraId="35CC7A7A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447B2D41" w14:textId="77777777" w:rsidR="00051B6A" w:rsidRPr="00D67C05" w:rsidRDefault="00051B6A" w:rsidP="00070D9D">
            <w:pPr>
              <w:jc w:val="right"/>
              <w:rPr>
                <w:b/>
                <w:sz w:val="16"/>
                <w:szCs w:val="16"/>
              </w:rPr>
            </w:pPr>
            <w:r w:rsidRPr="00D67C05">
              <w:rPr>
                <w:b/>
                <w:sz w:val="16"/>
                <w:szCs w:val="16"/>
              </w:rPr>
              <w:t>elektrolity w surowicy (K)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448400F0" w14:textId="77777777" w:rsidR="00051B6A" w:rsidRPr="006568D1" w:rsidRDefault="00051B6A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1724C75D" w14:textId="77777777" w:rsidR="00051B6A" w:rsidRPr="00D67C05" w:rsidRDefault="00051B6A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D67C05">
              <w:rPr>
                <w:rFonts w:cs="Arial"/>
                <w:sz w:val="16"/>
                <w:szCs w:val="16"/>
              </w:rPr>
              <w:t>mmol</w:t>
            </w:r>
            <w:proofErr w:type="spellEnd"/>
            <w:r w:rsidRPr="00D67C05">
              <w:rPr>
                <w:rFonts w:cs="Arial"/>
                <w:sz w:val="16"/>
                <w:szCs w:val="16"/>
              </w:rPr>
              <w:t>/L</w:t>
            </w: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7900FBE5" w14:textId="77777777" w:rsidR="00051B6A" w:rsidRPr="00D67C05" w:rsidRDefault="00051B6A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[3,5 - 5,1]</w:t>
            </w:r>
          </w:p>
        </w:tc>
      </w:tr>
      <w:tr w:rsidR="00051B6A" w14:paraId="6DC8251C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00835E96" w14:textId="77777777" w:rsidR="00051B6A" w:rsidRPr="00D67C05" w:rsidRDefault="00051B6A" w:rsidP="00070D9D">
            <w:pPr>
              <w:jc w:val="right"/>
              <w:rPr>
                <w:b/>
                <w:sz w:val="16"/>
                <w:szCs w:val="16"/>
              </w:rPr>
            </w:pPr>
            <w:r w:rsidRPr="00D67C05">
              <w:rPr>
                <w:b/>
                <w:sz w:val="16"/>
                <w:szCs w:val="16"/>
              </w:rPr>
              <w:t>elektrolity w surowicy (Mg)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4AD03FD0" w14:textId="77777777" w:rsidR="00051B6A" w:rsidRPr="006568D1" w:rsidRDefault="00051B6A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322CE58E" w14:textId="77777777" w:rsidR="00051B6A" w:rsidRPr="00D67C05" w:rsidRDefault="00051B6A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D67C05">
              <w:rPr>
                <w:rFonts w:cs="Arial"/>
                <w:sz w:val="16"/>
                <w:szCs w:val="16"/>
              </w:rPr>
              <w:t>mmol</w:t>
            </w:r>
            <w:proofErr w:type="spellEnd"/>
            <w:r w:rsidRPr="00D67C05">
              <w:rPr>
                <w:rFonts w:cs="Arial"/>
                <w:sz w:val="16"/>
                <w:szCs w:val="16"/>
              </w:rPr>
              <w:t>/L</w:t>
            </w: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7F6F5977" w14:textId="77777777" w:rsidR="00051B6A" w:rsidRPr="00D67C05" w:rsidRDefault="00051B6A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[0,66 - 1,07]</w:t>
            </w:r>
          </w:p>
        </w:tc>
      </w:tr>
      <w:tr w:rsidR="00051B6A" w14:paraId="7436839C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32449F2E" w14:textId="77777777" w:rsidR="00051B6A" w:rsidRPr="00D67C05" w:rsidRDefault="00051B6A" w:rsidP="00070D9D">
            <w:pPr>
              <w:jc w:val="right"/>
              <w:rPr>
                <w:b/>
                <w:sz w:val="16"/>
                <w:szCs w:val="16"/>
              </w:rPr>
            </w:pPr>
            <w:r w:rsidRPr="00D67C05">
              <w:rPr>
                <w:b/>
                <w:sz w:val="16"/>
                <w:szCs w:val="16"/>
              </w:rPr>
              <w:t>glukoza w surow</w:t>
            </w:r>
            <w:r w:rsidR="00476B79" w:rsidRPr="00D67C05">
              <w:rPr>
                <w:b/>
                <w:sz w:val="16"/>
                <w:szCs w:val="16"/>
              </w:rPr>
              <w:t>i</w:t>
            </w:r>
            <w:r w:rsidRPr="00D67C05">
              <w:rPr>
                <w:b/>
                <w:sz w:val="16"/>
                <w:szCs w:val="16"/>
              </w:rPr>
              <w:t>cy (GLU)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0D9B72DE" w14:textId="77777777" w:rsidR="00051B6A" w:rsidRPr="006568D1" w:rsidRDefault="00051B6A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1F92693F" w14:textId="77777777" w:rsidR="00051B6A" w:rsidRPr="00D67C05" w:rsidRDefault="00051B6A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D67C05">
              <w:rPr>
                <w:rFonts w:cs="Arial"/>
                <w:sz w:val="16"/>
                <w:szCs w:val="16"/>
              </w:rPr>
              <w:t>mmol</w:t>
            </w:r>
            <w:proofErr w:type="spellEnd"/>
            <w:r w:rsidRPr="00D67C05">
              <w:rPr>
                <w:rFonts w:cs="Arial"/>
                <w:sz w:val="16"/>
                <w:szCs w:val="16"/>
              </w:rPr>
              <w:t>/L</w:t>
            </w: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4EDC4B03" w14:textId="77777777" w:rsidR="00051B6A" w:rsidRPr="00D67C05" w:rsidRDefault="00051B6A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 w:rsidRPr="00D67C05">
              <w:rPr>
                <w:rFonts w:cs="Arial"/>
                <w:sz w:val="16"/>
                <w:szCs w:val="16"/>
              </w:rPr>
              <w:t>[3,90 - 5,50]</w:t>
            </w:r>
          </w:p>
        </w:tc>
      </w:tr>
      <w:tr w:rsidR="00EE602F" w14:paraId="2B5795EE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6A63E97C" w14:textId="77777777" w:rsidR="00EE602F" w:rsidRPr="00D67C05" w:rsidRDefault="00EE602F" w:rsidP="00070D9D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Antygen </w:t>
            </w:r>
            <w:proofErr w:type="spellStart"/>
            <w:r>
              <w:rPr>
                <w:b/>
                <w:sz w:val="16"/>
                <w:szCs w:val="16"/>
              </w:rPr>
              <w:t>HBs</w:t>
            </w:r>
            <w:proofErr w:type="spellEnd"/>
            <w:r>
              <w:rPr>
                <w:b/>
                <w:sz w:val="16"/>
                <w:szCs w:val="16"/>
              </w:rPr>
              <w:t xml:space="preserve"> (HBS)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160136F5" w14:textId="77777777" w:rsidR="00EE602F" w:rsidRDefault="00EE602F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47A6009D" w14:textId="77777777" w:rsidR="00EE602F" w:rsidRPr="00D67C05" w:rsidRDefault="00EE602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467255EF" w14:textId="77777777" w:rsidR="00EE602F" w:rsidRPr="00D67C05" w:rsidRDefault="002E2B91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nie stwierdzono</w:t>
            </w:r>
          </w:p>
        </w:tc>
      </w:tr>
      <w:tr w:rsidR="00EE602F" w14:paraId="1E3EE792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5A1F98B6" w14:textId="77777777" w:rsidR="00EE602F" w:rsidRDefault="00EE602F" w:rsidP="00070D9D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Przeciwciała anty HCV (AHCV)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09326260" w14:textId="77777777" w:rsidR="00EE602F" w:rsidRDefault="00EE602F" w:rsidP="00D67C0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8" w:type="dxa"/>
            <w:vAlign w:val="center"/>
          </w:tcPr>
          <w:p w14:paraId="6CF4B1B2" w14:textId="77777777" w:rsidR="00EE602F" w:rsidRPr="00D67C05" w:rsidRDefault="00EE602F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0251FC0B" w14:textId="77777777" w:rsidR="00EE602F" w:rsidRPr="00D67C05" w:rsidRDefault="002E2B91" w:rsidP="00CA6FFD">
            <w:pPr>
              <w:spacing w:before="1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niereaktywny</w:t>
            </w:r>
          </w:p>
        </w:tc>
      </w:tr>
      <w:tr w:rsidR="004D0C55" w:rsidRPr="00A0313D" w14:paraId="1F0CC1A8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6E46A102" w14:textId="77777777" w:rsidR="004D0C55" w:rsidRPr="004D0C55" w:rsidRDefault="004D0C55" w:rsidP="00070D9D">
            <w:pPr>
              <w:jc w:val="right"/>
              <w:rPr>
                <w:b/>
                <w:sz w:val="16"/>
                <w:szCs w:val="16"/>
                <w:lang w:val="en-US"/>
              </w:rPr>
            </w:pPr>
            <w:r w:rsidRPr="004D0C55">
              <w:rPr>
                <w:b/>
                <w:iCs/>
                <w:sz w:val="16"/>
                <w:szCs w:val="16"/>
                <w:lang w:val="en-US"/>
              </w:rPr>
              <w:t>VRE</w:t>
            </w:r>
            <w:r w:rsidRPr="004D0C55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4D0C55">
              <w:rPr>
                <w:sz w:val="16"/>
                <w:szCs w:val="16"/>
                <w:lang w:val="en-US"/>
              </w:rPr>
              <w:t>(z ang. Vancomycin-Resistant Enterococcus)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269BB9D2" w14:textId="77777777" w:rsidR="004D0C55" w:rsidRPr="004D0C55" w:rsidRDefault="004D0C55" w:rsidP="00D67C05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278" w:type="dxa"/>
            <w:vAlign w:val="center"/>
          </w:tcPr>
          <w:p w14:paraId="3F347CF0" w14:textId="77777777" w:rsidR="004D0C55" w:rsidRPr="004D0C55" w:rsidRDefault="004D0C55" w:rsidP="00CA6FFD">
            <w:pPr>
              <w:spacing w:before="120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5BA9E03F" w14:textId="77777777" w:rsidR="004D0C55" w:rsidRPr="004D0C55" w:rsidRDefault="004D0C55" w:rsidP="00CA6FFD">
            <w:pPr>
              <w:spacing w:before="120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4D0C55" w:rsidRPr="00A0313D" w14:paraId="381E9492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476E0BAB" w14:textId="77777777" w:rsidR="004D0C55" w:rsidRPr="004D0C55" w:rsidRDefault="004D0C55" w:rsidP="00070D9D">
            <w:pPr>
              <w:jc w:val="right"/>
              <w:rPr>
                <w:b/>
                <w:iCs/>
                <w:sz w:val="16"/>
                <w:szCs w:val="16"/>
                <w:lang w:val="en-US"/>
              </w:rPr>
            </w:pPr>
            <w:r>
              <w:rPr>
                <w:b/>
                <w:iCs/>
                <w:sz w:val="16"/>
                <w:szCs w:val="16"/>
                <w:lang w:val="en-US"/>
              </w:rPr>
              <w:t xml:space="preserve">MRSA </w:t>
            </w:r>
            <w:r w:rsidRPr="004D0C55">
              <w:rPr>
                <w:iCs/>
                <w:sz w:val="16"/>
                <w:szCs w:val="16"/>
                <w:lang w:val="en-US"/>
              </w:rPr>
              <w:t>(</w:t>
            </w:r>
            <w:proofErr w:type="spellStart"/>
            <w:r w:rsidRPr="004D0C55">
              <w:rPr>
                <w:iCs/>
                <w:sz w:val="16"/>
                <w:szCs w:val="16"/>
                <w:lang w:val="en-US"/>
              </w:rPr>
              <w:t>methicyllin</w:t>
            </w:r>
            <w:proofErr w:type="spellEnd"/>
            <w:r w:rsidRPr="004D0C55">
              <w:rPr>
                <w:iCs/>
                <w:sz w:val="16"/>
                <w:szCs w:val="16"/>
                <w:lang w:val="en-US"/>
              </w:rPr>
              <w:t xml:space="preserve">-resistant </w:t>
            </w:r>
            <w:r w:rsidRPr="004D0C55">
              <w:rPr>
                <w:i/>
                <w:iCs/>
                <w:sz w:val="16"/>
                <w:szCs w:val="16"/>
                <w:lang w:val="en-US"/>
              </w:rPr>
              <w:t>Staphylococcus aureus</w:t>
            </w:r>
            <w:r w:rsidRPr="004D0C55">
              <w:rPr>
                <w:iCs/>
                <w:sz w:val="16"/>
                <w:szCs w:val="16"/>
                <w:lang w:val="en-US"/>
              </w:rPr>
              <w:t>)</w:t>
            </w:r>
            <w:r>
              <w:rPr>
                <w:b/>
                <w:iCs/>
                <w:sz w:val="16"/>
                <w:szCs w:val="16"/>
                <w:lang w:val="en-US"/>
              </w:rPr>
              <w:t xml:space="preserve">, MRSE </w:t>
            </w:r>
            <w:r w:rsidRPr="004D0C55">
              <w:rPr>
                <w:iCs/>
                <w:sz w:val="16"/>
                <w:szCs w:val="16"/>
                <w:lang w:val="en-US"/>
              </w:rPr>
              <w:t>(</w:t>
            </w:r>
            <w:proofErr w:type="spellStart"/>
            <w:r w:rsidRPr="004D0C55">
              <w:rPr>
                <w:iCs/>
                <w:sz w:val="16"/>
                <w:szCs w:val="16"/>
                <w:lang w:val="en-US"/>
              </w:rPr>
              <w:t>methicyllin</w:t>
            </w:r>
            <w:proofErr w:type="spellEnd"/>
            <w:r w:rsidRPr="004D0C55">
              <w:rPr>
                <w:iCs/>
                <w:sz w:val="16"/>
                <w:szCs w:val="16"/>
                <w:lang w:val="en-US"/>
              </w:rPr>
              <w:t xml:space="preserve">-resistant </w:t>
            </w:r>
            <w:r w:rsidRPr="004D0C55">
              <w:rPr>
                <w:i/>
                <w:iCs/>
                <w:sz w:val="16"/>
                <w:szCs w:val="16"/>
                <w:lang w:val="en-US"/>
              </w:rPr>
              <w:t>Staphylococcus epidermidis</w:t>
            </w:r>
            <w:r w:rsidRPr="004D0C55">
              <w:rPr>
                <w:iCs/>
                <w:sz w:val="16"/>
                <w:szCs w:val="16"/>
                <w:lang w:val="en-US"/>
              </w:rPr>
              <w:t>)</w:t>
            </w:r>
            <w:r>
              <w:rPr>
                <w:b/>
                <w:i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63C27D74" w14:textId="77777777" w:rsidR="004D0C55" w:rsidRPr="004D0C55" w:rsidRDefault="004D0C55" w:rsidP="00D67C05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278" w:type="dxa"/>
            <w:vAlign w:val="center"/>
          </w:tcPr>
          <w:p w14:paraId="3753BF48" w14:textId="77777777" w:rsidR="004D0C55" w:rsidRPr="004D0C55" w:rsidRDefault="004D0C55" w:rsidP="00CA6FFD">
            <w:pPr>
              <w:spacing w:before="120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22DDF577" w14:textId="77777777" w:rsidR="004D0C55" w:rsidRPr="004D0C55" w:rsidRDefault="004D0C55" w:rsidP="00CA6FFD">
            <w:pPr>
              <w:spacing w:before="120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FA7B02" w:rsidRPr="00A0313D" w14:paraId="696D91C3" w14:textId="77777777" w:rsidTr="00FA7B02">
        <w:trPr>
          <w:jc w:val="center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7B519DC8" w14:textId="57B89C80" w:rsidR="00FA7B02" w:rsidRDefault="00FA7B02" w:rsidP="00070D9D">
            <w:pPr>
              <w:jc w:val="right"/>
              <w:rPr>
                <w:b/>
                <w:iCs/>
                <w:sz w:val="16"/>
                <w:szCs w:val="16"/>
                <w:lang w:val="en-US"/>
              </w:rPr>
            </w:pPr>
            <w:r w:rsidRPr="00FA7B02">
              <w:rPr>
                <w:b/>
                <w:iCs/>
                <w:sz w:val="16"/>
                <w:szCs w:val="16"/>
                <w:lang w:val="en-US"/>
              </w:rPr>
              <w:t xml:space="preserve">Test </w:t>
            </w:r>
            <w:proofErr w:type="spellStart"/>
            <w:r w:rsidRPr="00FA7B02">
              <w:rPr>
                <w:b/>
                <w:iCs/>
                <w:sz w:val="16"/>
                <w:szCs w:val="16"/>
                <w:lang w:val="en-US"/>
              </w:rPr>
              <w:t>jakościowy</w:t>
            </w:r>
            <w:proofErr w:type="spellEnd"/>
            <w:r w:rsidRPr="00FA7B02">
              <w:rPr>
                <w:b/>
                <w:iCs/>
                <w:sz w:val="16"/>
                <w:szCs w:val="16"/>
                <w:lang w:val="en-US"/>
              </w:rPr>
              <w:t xml:space="preserve"> PCR w </w:t>
            </w:r>
            <w:proofErr w:type="spellStart"/>
            <w:r w:rsidRPr="00FA7B02">
              <w:rPr>
                <w:b/>
                <w:iCs/>
                <w:sz w:val="16"/>
                <w:szCs w:val="16"/>
                <w:lang w:val="en-US"/>
              </w:rPr>
              <w:t>kierunku</w:t>
            </w:r>
            <w:proofErr w:type="spellEnd"/>
            <w:r w:rsidRPr="00FA7B02">
              <w:rPr>
                <w:b/>
                <w:iCs/>
                <w:sz w:val="16"/>
                <w:szCs w:val="16"/>
                <w:lang w:val="en-US"/>
              </w:rPr>
              <w:t xml:space="preserve"> Coronavirus (2019-nCoV)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051EF965" w14:textId="77777777" w:rsidR="00FA7B02" w:rsidRPr="004D0C55" w:rsidRDefault="00FA7B02" w:rsidP="00D67C05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278" w:type="dxa"/>
            <w:vAlign w:val="center"/>
          </w:tcPr>
          <w:p w14:paraId="1052555C" w14:textId="77777777" w:rsidR="00FA7B02" w:rsidRPr="004D0C55" w:rsidRDefault="00FA7B02" w:rsidP="00CA6FFD">
            <w:pPr>
              <w:spacing w:before="120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2265" w:type="dxa"/>
            <w:shd w:val="clear" w:color="auto" w:fill="F2F2F2" w:themeFill="background1" w:themeFillShade="F2"/>
            <w:vAlign w:val="center"/>
          </w:tcPr>
          <w:p w14:paraId="41A170B4" w14:textId="77777777" w:rsidR="00FA7B02" w:rsidRPr="004D0C55" w:rsidRDefault="00FA7B02" w:rsidP="00CA6FFD">
            <w:pPr>
              <w:spacing w:before="120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</w:tbl>
    <w:p w14:paraId="083683AD" w14:textId="77777777" w:rsidR="00217151" w:rsidRDefault="001840D6">
      <w:pPr>
        <w:rPr>
          <w:b/>
          <w:sz w:val="20"/>
          <w:szCs w:val="20"/>
        </w:rPr>
      </w:pPr>
      <w:r w:rsidRPr="00A0313D">
        <w:rPr>
          <w:b/>
          <w:sz w:val="20"/>
          <w:szCs w:val="20"/>
        </w:rPr>
        <w:br/>
      </w:r>
      <w:r w:rsidR="00070D9D">
        <w:rPr>
          <w:b/>
          <w:sz w:val="20"/>
          <w:szCs w:val="20"/>
        </w:rPr>
        <w:t xml:space="preserve">DECYZJA </w:t>
      </w:r>
      <w:r w:rsidR="00EE602F">
        <w:rPr>
          <w:b/>
          <w:sz w:val="20"/>
          <w:szCs w:val="20"/>
        </w:rPr>
        <w:t>ZESPOŁU KWALIFIKUJĄCEGO &gt;&gt;</w:t>
      </w:r>
      <w:r w:rsidR="00070D9D">
        <w:rPr>
          <w:b/>
          <w:sz w:val="20"/>
          <w:szCs w:val="20"/>
        </w:rPr>
        <w:t>HEART FAILURE TEAM</w:t>
      </w:r>
      <w:r w:rsidR="00EE602F">
        <w:rPr>
          <w:b/>
          <w:sz w:val="20"/>
          <w:szCs w:val="20"/>
        </w:rPr>
        <w:t>&lt;&lt;</w:t>
      </w:r>
      <w:r w:rsidR="00070D9D">
        <w:rPr>
          <w:b/>
          <w:sz w:val="20"/>
          <w:szCs w:val="20"/>
        </w:rPr>
        <w:t>:</w:t>
      </w:r>
    </w:p>
    <w:p w14:paraId="3A539C0D" w14:textId="77777777" w:rsidR="003304FB" w:rsidRDefault="002E2B91" w:rsidP="00251386">
      <w:pPr>
        <w:jc w:val="right"/>
        <w:rPr>
          <w:b/>
          <w:color w:val="808080" w:themeColor="background1" w:themeShade="80"/>
          <w:sz w:val="16"/>
          <w:szCs w:val="16"/>
        </w:rPr>
      </w:pPr>
      <w:r w:rsidRPr="00A833C4">
        <w:rPr>
          <w:b/>
          <w:color w:val="808080" w:themeColor="background1" w:themeShade="80"/>
          <w:sz w:val="16"/>
          <w:szCs w:val="16"/>
        </w:rPr>
        <w:t>_________________________________________________________________________________________________________________</w:t>
      </w:r>
      <w:r>
        <w:rPr>
          <w:b/>
          <w:color w:val="808080" w:themeColor="background1" w:themeShade="80"/>
          <w:sz w:val="16"/>
          <w:szCs w:val="16"/>
        </w:rPr>
        <w:br/>
      </w:r>
      <w:r w:rsidR="00FA7B02" w:rsidRPr="00FA7B02">
        <w:rPr>
          <w:b/>
          <w:i/>
          <w:iCs/>
          <w:color w:val="808080" w:themeColor="background1" w:themeShade="80"/>
          <w:sz w:val="14"/>
          <w:szCs w:val="14"/>
        </w:rPr>
        <w:t>Data i podpis:</w:t>
      </w:r>
      <w:r>
        <w:rPr>
          <w:b/>
          <w:color w:val="808080" w:themeColor="background1" w:themeShade="80"/>
          <w:sz w:val="16"/>
          <w:szCs w:val="16"/>
        </w:rPr>
        <w:br/>
      </w:r>
      <w:r w:rsidR="005D7C7F" w:rsidRPr="00A833C4">
        <w:rPr>
          <w:b/>
          <w:color w:val="808080" w:themeColor="background1" w:themeShade="80"/>
          <w:sz w:val="16"/>
          <w:szCs w:val="16"/>
        </w:rPr>
        <w:t>_________________________________________________________________________________________________________________</w:t>
      </w:r>
      <w:r w:rsidR="003304FB">
        <w:rPr>
          <w:b/>
          <w:color w:val="808080" w:themeColor="background1" w:themeShade="80"/>
          <w:sz w:val="16"/>
          <w:szCs w:val="16"/>
        </w:rPr>
        <w:br/>
      </w:r>
      <w:r w:rsidR="003304FB">
        <w:rPr>
          <w:b/>
          <w:color w:val="808080" w:themeColor="background1" w:themeShade="80"/>
          <w:sz w:val="16"/>
          <w:szCs w:val="16"/>
        </w:rPr>
        <w:br/>
      </w:r>
      <w:r w:rsidR="003304FB" w:rsidRPr="00A833C4">
        <w:rPr>
          <w:b/>
          <w:color w:val="808080" w:themeColor="background1" w:themeShade="80"/>
          <w:sz w:val="16"/>
          <w:szCs w:val="16"/>
        </w:rPr>
        <w:t>_________________________________________________________________________________________________________________</w:t>
      </w:r>
    </w:p>
    <w:p w14:paraId="2E664722" w14:textId="43233FCE" w:rsidR="005D7C7F" w:rsidRDefault="008E1AC8" w:rsidP="00251386">
      <w:pPr>
        <w:jc w:val="right"/>
        <w:rPr>
          <w:b/>
          <w:color w:val="808080" w:themeColor="background1" w:themeShade="80"/>
          <w:sz w:val="16"/>
          <w:szCs w:val="16"/>
        </w:rPr>
      </w:pPr>
      <w:r>
        <w:rPr>
          <w:b/>
          <w:color w:val="808080" w:themeColor="background1" w:themeShade="80"/>
          <w:sz w:val="16"/>
          <w:szCs w:val="16"/>
        </w:rPr>
        <w:br/>
      </w:r>
    </w:p>
    <w:tbl>
      <w:tblPr>
        <w:tblStyle w:val="Tabela-Siatka"/>
        <w:tblW w:w="0" w:type="auto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263"/>
        <w:gridCol w:w="1565"/>
      </w:tblGrid>
      <w:tr w:rsidR="00C02FAB" w14:paraId="4EB44301" w14:textId="77777777" w:rsidTr="001840D6"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24C3C18A" w14:textId="77777777" w:rsidR="00C02FAB" w:rsidRDefault="00C02FAB" w:rsidP="00264F0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Termin przyjęcia do Kliniki:</w:t>
            </w:r>
          </w:p>
        </w:tc>
        <w:tc>
          <w:tcPr>
            <w:tcW w:w="1565" w:type="dxa"/>
          </w:tcPr>
          <w:p w14:paraId="04E48AFA" w14:textId="77777777" w:rsidR="00C02FAB" w:rsidRDefault="00C02FAB" w:rsidP="00264F02">
            <w:pPr>
              <w:rPr>
                <w:b/>
                <w:sz w:val="18"/>
                <w:szCs w:val="18"/>
              </w:rPr>
            </w:pPr>
          </w:p>
        </w:tc>
      </w:tr>
    </w:tbl>
    <w:p w14:paraId="747B6151" w14:textId="34966CE0" w:rsidR="009B323C" w:rsidRDefault="003304FB" w:rsidP="001840D6">
      <w:pPr>
        <w:spacing w:after="0" w:line="240" w:lineRule="auto"/>
        <w:jc w:val="right"/>
        <w:rPr>
          <w:b/>
          <w:color w:val="808080" w:themeColor="background1" w:themeShade="80"/>
          <w:sz w:val="18"/>
          <w:szCs w:val="20"/>
        </w:rPr>
      </w:pPr>
      <w:r>
        <w:rPr>
          <w:b/>
          <w:color w:val="808080" w:themeColor="background1" w:themeShade="80"/>
          <w:sz w:val="20"/>
        </w:rPr>
        <w:br/>
      </w:r>
      <w:r w:rsidR="008E1AC8" w:rsidRPr="00B17173">
        <w:rPr>
          <w:b/>
          <w:color w:val="808080" w:themeColor="background1" w:themeShade="80"/>
          <w:sz w:val="20"/>
        </w:rPr>
        <w:t>Kontakt:</w:t>
      </w:r>
      <w:r w:rsidR="00B17173" w:rsidRPr="00B17173">
        <w:rPr>
          <w:b/>
          <w:color w:val="808080" w:themeColor="background1" w:themeShade="80"/>
          <w:sz w:val="20"/>
        </w:rPr>
        <w:t xml:space="preserve"> </w:t>
      </w:r>
      <w:r w:rsidR="008E1AC8" w:rsidRPr="00B17173">
        <w:rPr>
          <w:b/>
          <w:color w:val="808080" w:themeColor="background1" w:themeShade="80"/>
          <w:sz w:val="18"/>
          <w:szCs w:val="20"/>
        </w:rPr>
        <w:t>(WIERZBICKI) +48 504 299 324, (KALETA) +48 504 299</w:t>
      </w:r>
      <w:r w:rsidR="00FA7B02">
        <w:rPr>
          <w:b/>
          <w:color w:val="808080" w:themeColor="background1" w:themeShade="80"/>
          <w:sz w:val="18"/>
          <w:szCs w:val="20"/>
        </w:rPr>
        <w:t> </w:t>
      </w:r>
      <w:r w:rsidR="008E1AC8" w:rsidRPr="00B17173">
        <w:rPr>
          <w:b/>
          <w:color w:val="808080" w:themeColor="background1" w:themeShade="80"/>
          <w:sz w:val="18"/>
          <w:szCs w:val="20"/>
        </w:rPr>
        <w:t>352</w:t>
      </w:r>
      <w:r w:rsidR="00FA7B02">
        <w:rPr>
          <w:b/>
          <w:color w:val="808080" w:themeColor="background1" w:themeShade="80"/>
          <w:sz w:val="18"/>
          <w:szCs w:val="20"/>
        </w:rPr>
        <w:t xml:space="preserve">, </w:t>
      </w:r>
      <w:r w:rsidR="00FA7B02" w:rsidRPr="00B17173">
        <w:rPr>
          <w:b/>
          <w:color w:val="808080" w:themeColor="background1" w:themeShade="80"/>
          <w:sz w:val="18"/>
          <w:szCs w:val="20"/>
        </w:rPr>
        <w:t>(GÓRKIEWICZ-KOT) +48 602 557 711</w:t>
      </w:r>
    </w:p>
    <w:p w14:paraId="15DE9FDE" w14:textId="77777777" w:rsidR="00FA7B02" w:rsidRDefault="00FA7B02" w:rsidP="00DE5461">
      <w:pPr>
        <w:keepNext/>
        <w:numPr>
          <w:ilvl w:val="1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1"/>
        <w:rPr>
          <w:rFonts w:eastAsia="Times New Roman" w:cs="Times New Roman"/>
          <w:b/>
          <w:sz w:val="15"/>
          <w:szCs w:val="15"/>
          <w:lang w:eastAsia="ar-SA"/>
        </w:rPr>
      </w:pPr>
    </w:p>
    <w:p w14:paraId="786EAD84" w14:textId="77777777" w:rsidR="00FA7B02" w:rsidRDefault="00FA7B02" w:rsidP="00DE5461">
      <w:pPr>
        <w:keepNext/>
        <w:numPr>
          <w:ilvl w:val="1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1"/>
        <w:rPr>
          <w:rFonts w:eastAsia="Times New Roman" w:cs="Times New Roman"/>
          <w:b/>
          <w:sz w:val="15"/>
          <w:szCs w:val="15"/>
          <w:lang w:eastAsia="ar-SA"/>
        </w:rPr>
      </w:pPr>
    </w:p>
    <w:p w14:paraId="3C51461B" w14:textId="18A7CCF6" w:rsidR="00DE5461" w:rsidRPr="00DE5461" w:rsidRDefault="00DE5461" w:rsidP="00DE5461">
      <w:pPr>
        <w:keepNext/>
        <w:numPr>
          <w:ilvl w:val="1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1"/>
        <w:rPr>
          <w:rFonts w:eastAsia="Times New Roman" w:cs="Times New Roman"/>
          <w:b/>
          <w:sz w:val="15"/>
          <w:szCs w:val="15"/>
          <w:lang w:eastAsia="ar-SA"/>
        </w:rPr>
      </w:pPr>
      <w:r w:rsidRPr="00DE5461">
        <w:rPr>
          <w:rFonts w:eastAsia="Times New Roman" w:cs="Times New Roman"/>
          <w:b/>
          <w:sz w:val="15"/>
          <w:szCs w:val="15"/>
          <w:lang w:eastAsia="ar-SA"/>
        </w:rPr>
        <w:t>OCENA RYZYKA OPERACYJNEGO WG EUROSCORE</w:t>
      </w:r>
      <w:r w:rsidR="00DA34D4">
        <w:rPr>
          <w:rFonts w:eastAsia="Times New Roman" w:cs="Times New Roman"/>
          <w:b/>
          <w:sz w:val="15"/>
          <w:szCs w:val="15"/>
          <w:lang w:eastAsia="ar-SA"/>
        </w:rPr>
        <w:t xml:space="preserve"> II</w:t>
      </w:r>
    </w:p>
    <w:p w14:paraId="14FB4005" w14:textId="77777777" w:rsidR="00DE5461" w:rsidRPr="00DE5461" w:rsidRDefault="00DE5461" w:rsidP="00DE546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5"/>
          <w:szCs w:val="15"/>
          <w:lang w:eastAsia="ar-SA"/>
        </w:rPr>
      </w:pPr>
    </w:p>
    <w:tbl>
      <w:tblPr>
        <w:tblW w:w="923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83"/>
        <w:gridCol w:w="359"/>
        <w:gridCol w:w="360"/>
        <w:gridCol w:w="3882"/>
        <w:gridCol w:w="374"/>
        <w:gridCol w:w="374"/>
      </w:tblGrid>
      <w:tr w:rsidR="00BE29BB" w:rsidRPr="00DE5461" w14:paraId="269C93EF" w14:textId="77777777" w:rsidTr="00AF3BC5">
        <w:trPr>
          <w:jc w:val="center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5D3BADD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sz w:val="15"/>
                <w:szCs w:val="15"/>
                <w:lang w:eastAsia="ar-SA"/>
              </w:rPr>
              <w:t>Wiek ponad 60 lat (+1 pkt</w:t>
            </w:r>
            <w:r>
              <w:rPr>
                <w:rFonts w:eastAsia="Times New Roman" w:cs="Times New Roman"/>
                <w:sz w:val="15"/>
                <w:szCs w:val="15"/>
                <w:lang w:eastAsia="ar-SA"/>
              </w:rPr>
              <w:t>.</w:t>
            </w:r>
            <w:r w:rsidRPr="00DE5461">
              <w:rPr>
                <w:rFonts w:eastAsia="Times New Roman" w:cs="Times New Roman"/>
                <w:sz w:val="15"/>
                <w:szCs w:val="15"/>
                <w:lang w:eastAsia="ar-SA"/>
              </w:rPr>
              <w:t xml:space="preserve"> co 5 lat)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6B468DC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1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2F2F2" w:themeFill="background1" w:themeFillShade="F2"/>
            <w:vAlign w:val="center"/>
          </w:tcPr>
          <w:p w14:paraId="722778B7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14:paraId="6F4EF88B" w14:textId="77777777" w:rsidR="00DE5461" w:rsidRPr="00DE5461" w:rsidRDefault="00DE5461" w:rsidP="00BE29B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sz w:val="15"/>
                <w:szCs w:val="15"/>
                <w:lang w:eastAsia="ar-SA"/>
              </w:rPr>
              <w:t>Niestabilna ch</w:t>
            </w:r>
            <w:r w:rsidR="00BE29BB">
              <w:rPr>
                <w:rFonts w:eastAsia="Times New Roman" w:cs="Times New Roman"/>
                <w:sz w:val="15"/>
                <w:szCs w:val="15"/>
                <w:lang w:eastAsia="ar-SA"/>
              </w:rPr>
              <w:t xml:space="preserve">oroba </w:t>
            </w:r>
            <w:r w:rsidRPr="00DE5461">
              <w:rPr>
                <w:rFonts w:eastAsia="Times New Roman" w:cs="Times New Roman"/>
                <w:sz w:val="15"/>
                <w:szCs w:val="15"/>
                <w:lang w:eastAsia="ar-SA"/>
              </w:rPr>
              <w:t xml:space="preserve">wieńcowa z ciągłym wlewem NTG </w:t>
            </w:r>
            <w:proofErr w:type="spellStart"/>
            <w:r w:rsidRPr="00DE5461">
              <w:rPr>
                <w:rFonts w:eastAsia="Times New Roman" w:cs="Times New Roman"/>
                <w:sz w:val="15"/>
                <w:szCs w:val="15"/>
                <w:lang w:eastAsia="ar-SA"/>
              </w:rPr>
              <w:t>i.v</w:t>
            </w:r>
            <w:proofErr w:type="spellEnd"/>
            <w:r w:rsidRPr="00DE5461">
              <w:rPr>
                <w:rFonts w:eastAsia="Times New Roman" w:cs="Times New Roman"/>
                <w:sz w:val="15"/>
                <w:szCs w:val="15"/>
                <w:lang w:eastAsia="ar-SA"/>
              </w:rPr>
              <w:t>.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A1D446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2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94AEF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</w:tr>
      <w:tr w:rsidR="00BE29BB" w:rsidRPr="00DE5461" w14:paraId="542392C3" w14:textId="77777777" w:rsidTr="00AF3BC5">
        <w:trPr>
          <w:jc w:val="center"/>
        </w:trPr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FE3FAE2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sz w:val="15"/>
                <w:szCs w:val="15"/>
                <w:lang w:eastAsia="ar-SA"/>
              </w:rPr>
              <w:t>Płeć żeńska</w:t>
            </w:r>
          </w:p>
        </w:tc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81C9FBF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1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0D292E98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  <w:tc>
          <w:tcPr>
            <w:tcW w:w="3827" w:type="dxa"/>
            <w:tcBorders>
              <w:left w:val="doub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FED2647" w14:textId="77777777" w:rsidR="00DE5461" w:rsidRPr="00DE5461" w:rsidRDefault="00BE29BB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BE29BB">
              <w:rPr>
                <w:rFonts w:eastAsia="Times New Roman" w:cs="Times New Roman"/>
                <w:sz w:val="15"/>
                <w:szCs w:val="15"/>
                <w:lang w:eastAsia="ar-SA"/>
              </w:rPr>
              <w:t>Dysfunkcja lewej komory:</w:t>
            </w:r>
            <w:r>
              <w:rPr>
                <w:rFonts w:eastAsia="Times New Roman" w:cs="Times New Roman"/>
                <w:sz w:val="15"/>
                <w:szCs w:val="15"/>
                <w:lang w:eastAsia="ar-SA"/>
              </w:rPr>
              <w:t xml:space="preserve"> umiarkowana lub </w:t>
            </w:r>
            <w:r w:rsidR="00DE5461" w:rsidRPr="00DE5461">
              <w:rPr>
                <w:rFonts w:eastAsia="Times New Roman" w:cs="Times New Roman"/>
                <w:sz w:val="15"/>
                <w:szCs w:val="15"/>
                <w:lang w:eastAsia="ar-SA"/>
              </w:rPr>
              <w:t>LVEF 30-50%</w:t>
            </w: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7E26050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1</w:t>
            </w: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295B3E7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</w:tr>
      <w:tr w:rsidR="00BE29BB" w:rsidRPr="00DE5461" w14:paraId="74A2DBBB" w14:textId="77777777" w:rsidTr="00AF3BC5">
        <w:trPr>
          <w:jc w:val="center"/>
        </w:trPr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3C2279E" w14:textId="77777777" w:rsidR="00DA34D4" w:rsidRPr="00DE5461" w:rsidRDefault="006F1768" w:rsidP="00BE29BB">
            <w:pPr>
              <w:widowControl w:val="0"/>
              <w:suppressAutoHyphens/>
              <w:autoSpaceDE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6F1768">
              <w:rPr>
                <w:rFonts w:eastAsia="Times New Roman" w:cs="Times New Roman"/>
                <w:sz w:val="15"/>
                <w:szCs w:val="15"/>
                <w:lang w:eastAsia="ar-SA"/>
              </w:rPr>
              <w:t>Przewlekła choroba płuc – przewlekłe stosowanie leków rozszerzających oskrzela lub steroidów z powodu choroby płuc:</w:t>
            </w:r>
          </w:p>
        </w:tc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A76BDFF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1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2F2F2" w:themeFill="background1" w:themeFillShade="F2"/>
            <w:vAlign w:val="center"/>
          </w:tcPr>
          <w:p w14:paraId="3863EB87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  <w:tc>
          <w:tcPr>
            <w:tcW w:w="3827" w:type="dxa"/>
            <w:tcBorders>
              <w:left w:val="double" w:sz="4" w:space="0" w:color="000000"/>
              <w:bottom w:val="single" w:sz="4" w:space="0" w:color="000000"/>
            </w:tcBorders>
            <w:vAlign w:val="center"/>
          </w:tcPr>
          <w:p w14:paraId="6C4F78AD" w14:textId="77777777" w:rsidR="00DE5461" w:rsidRPr="00DE5461" w:rsidRDefault="00BE29BB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BE29BB">
              <w:rPr>
                <w:rFonts w:eastAsia="Times New Roman" w:cs="Times New Roman"/>
                <w:sz w:val="15"/>
                <w:szCs w:val="15"/>
                <w:lang w:eastAsia="ar-SA"/>
              </w:rPr>
              <w:t>Dysfunkcja lewej komory:</w:t>
            </w:r>
            <w:r>
              <w:rPr>
                <w:rFonts w:eastAsia="Times New Roman" w:cs="Times New Roman"/>
                <w:sz w:val="15"/>
                <w:szCs w:val="15"/>
                <w:lang w:eastAsia="ar-SA"/>
              </w:rPr>
              <w:t xml:space="preserve"> ciężka lub </w:t>
            </w:r>
            <w:r w:rsidR="00DE5461" w:rsidRPr="00DE5461">
              <w:rPr>
                <w:rFonts w:eastAsia="Times New Roman" w:cs="Times New Roman"/>
                <w:sz w:val="15"/>
                <w:szCs w:val="15"/>
                <w:lang w:eastAsia="ar-SA"/>
              </w:rPr>
              <w:t>LVEF &lt; 30 %</w:t>
            </w: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FD56E7F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3</w:t>
            </w: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CDC78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</w:tr>
      <w:tr w:rsidR="00BE29BB" w:rsidRPr="00DE5461" w14:paraId="4C8927BC" w14:textId="77777777" w:rsidTr="00AF3BC5">
        <w:trPr>
          <w:jc w:val="center"/>
        </w:trPr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D483C1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sz w:val="15"/>
                <w:szCs w:val="15"/>
                <w:lang w:eastAsia="ar-SA"/>
              </w:rPr>
              <w:t xml:space="preserve">Zmiany naczyniowe </w:t>
            </w:r>
            <w:proofErr w:type="spellStart"/>
            <w:r w:rsidRPr="00DE5461">
              <w:rPr>
                <w:rFonts w:eastAsia="Times New Roman" w:cs="Times New Roman"/>
                <w:sz w:val="15"/>
                <w:szCs w:val="15"/>
                <w:lang w:eastAsia="ar-SA"/>
              </w:rPr>
              <w:t>pozasercowe</w:t>
            </w:r>
            <w:proofErr w:type="spellEnd"/>
          </w:p>
        </w:tc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1CF4F77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2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49286597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  <w:tc>
          <w:tcPr>
            <w:tcW w:w="3827" w:type="dxa"/>
            <w:tcBorders>
              <w:left w:val="doub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DCE3822" w14:textId="77777777" w:rsidR="00DE5461" w:rsidRPr="00DE5461" w:rsidRDefault="00BE29BB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BE29BB">
              <w:rPr>
                <w:rFonts w:eastAsia="Times New Roman" w:cs="Times New Roman"/>
                <w:sz w:val="15"/>
                <w:szCs w:val="15"/>
                <w:lang w:eastAsia="ar-SA"/>
              </w:rPr>
              <w:t>Zawał serca w ciągu ostatnich 90 dni:</w:t>
            </w: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B4C47DE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2</w:t>
            </w: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86DEF7C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</w:tr>
      <w:tr w:rsidR="00BE29BB" w:rsidRPr="00DE5461" w14:paraId="74A8E3DC" w14:textId="77777777" w:rsidTr="00AF3BC5">
        <w:trPr>
          <w:jc w:val="center"/>
        </w:trPr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4C64045" w14:textId="77777777" w:rsidR="00DE5461" w:rsidRPr="00DE5461" w:rsidRDefault="00DA34D4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DA34D4">
              <w:rPr>
                <w:rFonts w:eastAsia="Times New Roman" w:cs="Times New Roman"/>
                <w:sz w:val="15"/>
                <w:szCs w:val="15"/>
                <w:lang w:eastAsia="ar-SA"/>
              </w:rPr>
              <w:t>Zaburzenia neurologiczne – choroba mająca poważny wpływ na poruszanie się lub codzienne funkcjonowanie:</w:t>
            </w:r>
          </w:p>
        </w:tc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49C8344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2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2F2F2" w:themeFill="background1" w:themeFillShade="F2"/>
            <w:vAlign w:val="center"/>
          </w:tcPr>
          <w:p w14:paraId="03648646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  <w:tc>
          <w:tcPr>
            <w:tcW w:w="3827" w:type="dxa"/>
            <w:tcBorders>
              <w:left w:val="double" w:sz="4" w:space="0" w:color="000000"/>
              <w:bottom w:val="single" w:sz="4" w:space="0" w:color="000000"/>
            </w:tcBorders>
            <w:vAlign w:val="center"/>
          </w:tcPr>
          <w:p w14:paraId="427FD23E" w14:textId="77777777" w:rsidR="00DE5461" w:rsidRPr="00DE5461" w:rsidRDefault="00BE29BB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BE29BB">
              <w:rPr>
                <w:rFonts w:eastAsia="Times New Roman" w:cs="Times New Roman"/>
                <w:sz w:val="15"/>
                <w:szCs w:val="15"/>
                <w:lang w:eastAsia="ar-SA"/>
              </w:rPr>
              <w:t>Nadciśnienie płucne – ciśnienie skurczowe w tętnicy płucnej &gt;60 mmHg:</w:t>
            </w: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CB171CF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2</w:t>
            </w: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7F181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</w:tr>
      <w:tr w:rsidR="00BE29BB" w:rsidRPr="00DE5461" w14:paraId="0CE03B51" w14:textId="77777777" w:rsidTr="00AF3BC5">
        <w:trPr>
          <w:jc w:val="center"/>
        </w:trPr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3A74D2" w14:textId="77777777" w:rsidR="00DE5461" w:rsidRPr="00DE5461" w:rsidRDefault="00DA34D4" w:rsidP="00DA34D4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>
              <w:rPr>
                <w:rFonts w:eastAsia="Times New Roman" w:cs="Times New Roman"/>
                <w:sz w:val="15"/>
                <w:szCs w:val="15"/>
                <w:lang w:eastAsia="ar-SA"/>
              </w:rPr>
              <w:t xml:space="preserve">Wcześniejsze operacje serca </w:t>
            </w:r>
            <w:r w:rsidR="00DE5461" w:rsidRPr="00DE5461">
              <w:rPr>
                <w:rFonts w:eastAsia="Times New Roman" w:cs="Times New Roman"/>
                <w:sz w:val="15"/>
                <w:szCs w:val="15"/>
                <w:lang w:eastAsia="ar-SA"/>
              </w:rPr>
              <w:t>z otwarciem worka osierdziowego</w:t>
            </w:r>
          </w:p>
        </w:tc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3A0668A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3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B8ABC8F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  <w:tc>
          <w:tcPr>
            <w:tcW w:w="3827" w:type="dxa"/>
            <w:tcBorders>
              <w:left w:val="doub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470A0AD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sz w:val="15"/>
                <w:szCs w:val="15"/>
                <w:lang w:eastAsia="ar-SA"/>
              </w:rPr>
              <w:t>Zabieg w trybie natychmiastowym</w:t>
            </w: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FD0E7E3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2</w:t>
            </w: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C5CBD89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</w:tr>
      <w:tr w:rsidR="00BE29BB" w:rsidRPr="00DE5461" w14:paraId="4305D44E" w14:textId="77777777" w:rsidTr="00AF3BC5">
        <w:trPr>
          <w:jc w:val="center"/>
        </w:trPr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150405C" w14:textId="77777777" w:rsidR="00DE5461" w:rsidRPr="00DE5461" w:rsidRDefault="00DA34D4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DA34D4">
              <w:rPr>
                <w:rFonts w:eastAsia="Times New Roman" w:cs="Times New Roman"/>
                <w:sz w:val="15"/>
                <w:szCs w:val="15"/>
                <w:lang w:eastAsia="ar-SA"/>
              </w:rPr>
              <w:t xml:space="preserve">Stężenie kreatyniny w surowicy &gt;200 </w:t>
            </w:r>
            <w:proofErr w:type="spellStart"/>
            <w:r w:rsidRPr="00DA34D4">
              <w:rPr>
                <w:rFonts w:eastAsia="Times New Roman" w:cs="Times New Roman"/>
                <w:sz w:val="15"/>
                <w:szCs w:val="15"/>
                <w:lang w:eastAsia="ar-SA"/>
              </w:rPr>
              <w:t>μmol</w:t>
            </w:r>
            <w:proofErr w:type="spellEnd"/>
            <w:r w:rsidRPr="00DA34D4">
              <w:rPr>
                <w:rFonts w:eastAsia="Times New Roman" w:cs="Times New Roman"/>
                <w:sz w:val="15"/>
                <w:szCs w:val="15"/>
                <w:lang w:eastAsia="ar-SA"/>
              </w:rPr>
              <w:t>/l (&gt;2,26 mg/dl):</w:t>
            </w:r>
          </w:p>
        </w:tc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EC1CA29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2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2F2F2" w:themeFill="background1" w:themeFillShade="F2"/>
            <w:vAlign w:val="center"/>
          </w:tcPr>
          <w:p w14:paraId="7B755E55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  <w:tc>
          <w:tcPr>
            <w:tcW w:w="3827" w:type="dxa"/>
            <w:tcBorders>
              <w:left w:val="double" w:sz="4" w:space="0" w:color="000000"/>
              <w:bottom w:val="single" w:sz="4" w:space="0" w:color="000000"/>
            </w:tcBorders>
            <w:vAlign w:val="center"/>
          </w:tcPr>
          <w:p w14:paraId="60B0E21B" w14:textId="77777777" w:rsidR="00DE5461" w:rsidRPr="00DE5461" w:rsidRDefault="00BE29BB" w:rsidP="00BE29B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BE29BB">
              <w:rPr>
                <w:rFonts w:eastAsia="Times New Roman" w:cs="Times New Roman"/>
                <w:sz w:val="15"/>
                <w:szCs w:val="15"/>
                <w:lang w:eastAsia="ar-SA"/>
              </w:rPr>
              <w:t>Operacja serca inna niż izolowane pomostowanie aortalno-wieńcowe</w:t>
            </w:r>
            <w:r>
              <w:rPr>
                <w:rFonts w:eastAsia="Times New Roman" w:cs="Times New Roman"/>
                <w:sz w:val="15"/>
                <w:szCs w:val="15"/>
                <w:lang w:eastAsia="ar-SA"/>
              </w:rPr>
              <w:t xml:space="preserve"> (CABG)</w:t>
            </w:r>
            <w:r w:rsidRPr="00BE29BB">
              <w:rPr>
                <w:rFonts w:eastAsia="Times New Roman" w:cs="Times New Roman"/>
                <w:sz w:val="15"/>
                <w:szCs w:val="15"/>
                <w:lang w:eastAsia="ar-SA"/>
              </w:rPr>
              <w:t>:</w:t>
            </w:r>
            <w:r>
              <w:rPr>
                <w:rFonts w:eastAsia="Times New Roman" w:cs="Times New Roman"/>
                <w:sz w:val="15"/>
                <w:szCs w:val="15"/>
                <w:lang w:eastAsia="ar-SA"/>
              </w:rPr>
              <w:t xml:space="preserve"> </w:t>
            </w: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DF1021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2</w:t>
            </w: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AB887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</w:tr>
      <w:tr w:rsidR="00BE29BB" w:rsidRPr="00DE5461" w14:paraId="24768AE9" w14:textId="77777777" w:rsidTr="00AF3BC5">
        <w:trPr>
          <w:jc w:val="center"/>
        </w:trPr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AE9631" w14:textId="77777777" w:rsidR="00DE5461" w:rsidRPr="00DE5461" w:rsidRDefault="00DA34D4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DA34D4">
              <w:rPr>
                <w:rFonts w:eastAsia="Times New Roman" w:cs="Times New Roman"/>
                <w:sz w:val="15"/>
                <w:szCs w:val="15"/>
                <w:lang w:eastAsia="ar-SA"/>
              </w:rPr>
              <w:t>Aktywne infekcyjne zapalenie wsierdzia:</w:t>
            </w:r>
          </w:p>
        </w:tc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C4B82F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3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62DAA981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  <w:tc>
          <w:tcPr>
            <w:tcW w:w="3827" w:type="dxa"/>
            <w:tcBorders>
              <w:left w:val="doub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A5B02C" w14:textId="77777777" w:rsidR="00DE5461" w:rsidRPr="00DE5461" w:rsidRDefault="00BE29BB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BE29BB">
              <w:rPr>
                <w:rFonts w:eastAsia="Times New Roman" w:cs="Times New Roman"/>
                <w:sz w:val="15"/>
                <w:szCs w:val="15"/>
                <w:lang w:eastAsia="ar-SA"/>
              </w:rPr>
              <w:t>Operacja na aorcie piersiowej:</w:t>
            </w: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46480EB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3</w:t>
            </w: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EB297CD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</w:tr>
      <w:tr w:rsidR="00BE29BB" w:rsidRPr="00DE5461" w14:paraId="37D3759D" w14:textId="77777777" w:rsidTr="00AF3BC5">
        <w:trPr>
          <w:jc w:val="center"/>
        </w:trPr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2BBD4CC" w14:textId="77777777" w:rsidR="00DA34D4" w:rsidRPr="00DA34D4" w:rsidRDefault="00DA34D4" w:rsidP="00DA34D4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DA34D4">
              <w:rPr>
                <w:rFonts w:eastAsia="Times New Roman" w:cs="Times New Roman"/>
                <w:sz w:val="15"/>
                <w:szCs w:val="15"/>
                <w:lang w:eastAsia="ar-SA"/>
              </w:rPr>
              <w:t>Krytyczny stan przed operacją:</w:t>
            </w:r>
          </w:p>
          <w:p w14:paraId="2ADF933E" w14:textId="77777777" w:rsidR="00DE5461" w:rsidRPr="00DE5461" w:rsidRDefault="00DA34D4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BE29BB">
              <w:rPr>
                <w:rFonts w:eastAsia="Times New Roman" w:cs="Times New Roman"/>
                <w:sz w:val="13"/>
                <w:szCs w:val="15"/>
                <w:lang w:eastAsia="ar-SA"/>
              </w:rPr>
              <w:t>jedno lub więcej z poniższych: częstoskurcz komorowy/migotanie komór</w:t>
            </w:r>
            <w:r w:rsidR="00BE29BB" w:rsidRPr="00BE29BB">
              <w:rPr>
                <w:rFonts w:eastAsia="Times New Roman" w:cs="Times New Roman"/>
                <w:sz w:val="13"/>
                <w:szCs w:val="15"/>
                <w:lang w:eastAsia="ar-SA"/>
              </w:rPr>
              <w:t xml:space="preserve"> (VT)</w:t>
            </w:r>
            <w:r w:rsidRPr="00BE29BB">
              <w:rPr>
                <w:rFonts w:eastAsia="Times New Roman" w:cs="Times New Roman"/>
                <w:sz w:val="13"/>
                <w:szCs w:val="15"/>
                <w:lang w:eastAsia="ar-SA"/>
              </w:rPr>
              <w:t>, pośredni masaż serca przed operacją</w:t>
            </w:r>
            <w:r w:rsidR="00BE29BB" w:rsidRPr="00BE29BB">
              <w:rPr>
                <w:rFonts w:eastAsia="Times New Roman" w:cs="Times New Roman"/>
                <w:sz w:val="13"/>
                <w:szCs w:val="15"/>
                <w:lang w:eastAsia="ar-SA"/>
              </w:rPr>
              <w:t xml:space="preserve"> (NZK)</w:t>
            </w:r>
            <w:r w:rsidRPr="00BE29BB">
              <w:rPr>
                <w:rFonts w:eastAsia="Times New Roman" w:cs="Times New Roman"/>
                <w:sz w:val="13"/>
                <w:szCs w:val="15"/>
                <w:lang w:eastAsia="ar-SA"/>
              </w:rPr>
              <w:t xml:space="preserve">, wentylacja mechaniczna przed przybyciem na salę operacyjną, przedoperacyjne podawanie leków </w:t>
            </w:r>
            <w:proofErr w:type="spellStart"/>
            <w:r w:rsidRPr="00BE29BB">
              <w:rPr>
                <w:rFonts w:eastAsia="Times New Roman" w:cs="Times New Roman"/>
                <w:sz w:val="13"/>
                <w:szCs w:val="15"/>
                <w:lang w:eastAsia="ar-SA"/>
              </w:rPr>
              <w:t>inotropowych</w:t>
            </w:r>
            <w:proofErr w:type="spellEnd"/>
            <w:r w:rsidRPr="00BE29BB">
              <w:rPr>
                <w:rFonts w:eastAsia="Times New Roman" w:cs="Times New Roman"/>
                <w:sz w:val="13"/>
                <w:szCs w:val="15"/>
                <w:lang w:eastAsia="ar-SA"/>
              </w:rPr>
              <w:t xml:space="preserve">, </w:t>
            </w:r>
            <w:proofErr w:type="spellStart"/>
            <w:r w:rsidRPr="00BE29BB">
              <w:rPr>
                <w:rFonts w:eastAsia="Times New Roman" w:cs="Times New Roman"/>
                <w:sz w:val="13"/>
                <w:szCs w:val="15"/>
                <w:lang w:eastAsia="ar-SA"/>
              </w:rPr>
              <w:t>kontrapulsacja</w:t>
            </w:r>
            <w:proofErr w:type="spellEnd"/>
            <w:r w:rsidRPr="00BE29BB">
              <w:rPr>
                <w:rFonts w:eastAsia="Times New Roman" w:cs="Times New Roman"/>
                <w:sz w:val="13"/>
                <w:szCs w:val="15"/>
                <w:lang w:eastAsia="ar-SA"/>
              </w:rPr>
              <w:t xml:space="preserve"> wewnątrzaortalna </w:t>
            </w:r>
            <w:r w:rsidR="00BE29BB" w:rsidRPr="00BE29BB">
              <w:rPr>
                <w:rFonts w:eastAsia="Times New Roman" w:cs="Times New Roman"/>
                <w:sz w:val="13"/>
                <w:szCs w:val="15"/>
                <w:lang w:eastAsia="ar-SA"/>
              </w:rPr>
              <w:t xml:space="preserve">(IABP) </w:t>
            </w:r>
            <w:r w:rsidRPr="00BE29BB">
              <w:rPr>
                <w:rFonts w:eastAsia="Times New Roman" w:cs="Times New Roman"/>
                <w:sz w:val="13"/>
                <w:szCs w:val="15"/>
                <w:lang w:eastAsia="ar-SA"/>
              </w:rPr>
              <w:t>lub ostra niewydolność nerek przed operacją (anuria lub oliguria &lt; 10ml/h)</w:t>
            </w:r>
            <w:r w:rsidR="00BE29BB" w:rsidRPr="00BE29BB">
              <w:rPr>
                <w:rFonts w:eastAsia="Times New Roman" w:cs="Times New Roman"/>
                <w:sz w:val="13"/>
                <w:szCs w:val="15"/>
                <w:lang w:eastAsia="ar-SA"/>
              </w:rPr>
              <w:t>:</w:t>
            </w:r>
          </w:p>
        </w:tc>
        <w:tc>
          <w:tcPr>
            <w:tcW w:w="3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E20722F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3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2F2F2" w:themeFill="background1" w:themeFillShade="F2"/>
            <w:vAlign w:val="center"/>
          </w:tcPr>
          <w:p w14:paraId="1DC96BEA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  <w:tc>
          <w:tcPr>
            <w:tcW w:w="3827" w:type="dxa"/>
            <w:tcBorders>
              <w:left w:val="double" w:sz="4" w:space="0" w:color="000000"/>
              <w:bottom w:val="single" w:sz="4" w:space="0" w:color="000000"/>
            </w:tcBorders>
            <w:vAlign w:val="center"/>
          </w:tcPr>
          <w:p w14:paraId="533DA6A1" w14:textId="77777777" w:rsidR="00DE5461" w:rsidRPr="00DE5461" w:rsidRDefault="00BE29BB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BE29BB">
              <w:rPr>
                <w:rFonts w:eastAsia="Times New Roman" w:cs="Times New Roman"/>
                <w:sz w:val="15"/>
                <w:szCs w:val="15"/>
                <w:lang w:eastAsia="ar-SA"/>
              </w:rPr>
              <w:t>Pozawałowe pęknięcie przegrody międzykomorowej:</w:t>
            </w: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F2E5849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4</w:t>
            </w: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DD4A4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</w:tr>
    </w:tbl>
    <w:p w14:paraId="4653E04D" w14:textId="77777777" w:rsidR="00DE5461" w:rsidRPr="00DE5461" w:rsidRDefault="00D14F6E" w:rsidP="00D14F6E">
      <w:pPr>
        <w:widowControl w:val="0"/>
        <w:shd w:val="clear" w:color="auto" w:fill="FFFFFF"/>
        <w:suppressAutoHyphens/>
        <w:autoSpaceDE w:val="0"/>
        <w:spacing w:after="0" w:line="300" w:lineRule="exact"/>
        <w:rPr>
          <w:rFonts w:eastAsia="Times New Roman" w:cs="Times New Roman"/>
          <w:b/>
          <w:bCs/>
          <w:color w:val="000000"/>
          <w:spacing w:val="-2"/>
          <w:sz w:val="15"/>
          <w:szCs w:val="15"/>
          <w:lang w:eastAsia="ar-SA"/>
        </w:rPr>
      </w:pPr>
      <w:r w:rsidRPr="00C32C70">
        <w:rPr>
          <w:rFonts w:eastAsia="Times New Roman" w:cs="Times New Roman"/>
          <w:b/>
          <w:bCs/>
          <w:color w:val="000000"/>
          <w:spacing w:val="-2"/>
          <w:sz w:val="15"/>
          <w:szCs w:val="15"/>
          <w:lang w:eastAsia="ar-SA"/>
        </w:rPr>
        <w:t xml:space="preserve">             </w:t>
      </w:r>
      <w:r w:rsidR="00DE5461" w:rsidRPr="00DE5461">
        <w:rPr>
          <w:rFonts w:eastAsia="Times New Roman" w:cs="Times New Roman"/>
          <w:b/>
          <w:bCs/>
          <w:color w:val="000000"/>
          <w:spacing w:val="-2"/>
          <w:sz w:val="15"/>
          <w:szCs w:val="15"/>
          <w:lang w:eastAsia="ar-SA"/>
        </w:rPr>
        <w:t xml:space="preserve">Ryzyko </w:t>
      </w:r>
      <w:r w:rsidR="004F0173" w:rsidRPr="00C32C70">
        <w:rPr>
          <w:rFonts w:eastAsia="Times New Roman" w:cs="Times New Roman"/>
          <w:b/>
          <w:bCs/>
          <w:color w:val="000000"/>
          <w:spacing w:val="-2"/>
          <w:sz w:val="15"/>
          <w:szCs w:val="15"/>
          <w:lang w:eastAsia="ar-SA"/>
        </w:rPr>
        <w:t>operacyjne:</w:t>
      </w:r>
      <w:r w:rsidR="00DE5461" w:rsidRPr="00DE5461">
        <w:rPr>
          <w:rFonts w:eastAsia="Times New Roman" w:cs="Times New Roman"/>
          <w:b/>
          <w:bCs/>
          <w:color w:val="000000"/>
          <w:spacing w:val="-2"/>
          <w:sz w:val="15"/>
          <w:szCs w:val="15"/>
          <w:lang w:eastAsia="ar-SA"/>
        </w:rPr>
        <w:t xml:space="preserve">                                                  </w:t>
      </w:r>
      <w:r w:rsidRPr="00C32C70">
        <w:rPr>
          <w:rFonts w:eastAsia="Times New Roman" w:cs="Times New Roman"/>
          <w:b/>
          <w:bCs/>
          <w:color w:val="000000"/>
          <w:spacing w:val="-2"/>
          <w:sz w:val="15"/>
          <w:szCs w:val="15"/>
          <w:lang w:eastAsia="ar-SA"/>
        </w:rPr>
        <w:t xml:space="preserve">                                                                            </w:t>
      </w:r>
      <w:r w:rsidR="004F0173" w:rsidRPr="00C32C70">
        <w:rPr>
          <w:rFonts w:eastAsia="Times New Roman" w:cs="Times New Roman"/>
          <w:b/>
          <w:bCs/>
          <w:color w:val="000000"/>
          <w:spacing w:val="-2"/>
          <w:sz w:val="15"/>
          <w:szCs w:val="15"/>
          <w:lang w:eastAsia="ar-SA"/>
        </w:rPr>
        <w:t xml:space="preserve"> </w:t>
      </w:r>
      <w:r w:rsidR="00DE5461" w:rsidRPr="00DE5461">
        <w:rPr>
          <w:rFonts w:eastAsia="Times New Roman" w:cs="Times New Roman"/>
          <w:b/>
          <w:bCs/>
          <w:color w:val="000000"/>
          <w:spacing w:val="-2"/>
          <w:sz w:val="15"/>
          <w:szCs w:val="15"/>
          <w:lang w:eastAsia="ar-SA"/>
        </w:rPr>
        <w:t>Wskazania do operacji</w:t>
      </w:r>
      <w:r w:rsidR="004F0173" w:rsidRPr="00C32C70">
        <w:rPr>
          <w:rFonts w:eastAsia="Times New Roman" w:cs="Times New Roman"/>
          <w:b/>
          <w:bCs/>
          <w:color w:val="000000"/>
          <w:spacing w:val="-2"/>
          <w:sz w:val="15"/>
          <w:szCs w:val="15"/>
          <w:lang w:eastAsia="ar-SA"/>
        </w:rPr>
        <w:t>:</w:t>
      </w:r>
    </w:p>
    <w:tbl>
      <w:tblPr>
        <w:tblW w:w="922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8"/>
        <w:gridCol w:w="1487"/>
        <w:gridCol w:w="1487"/>
        <w:gridCol w:w="1488"/>
      </w:tblGrid>
      <w:tr w:rsidR="00DE5461" w:rsidRPr="00DE5461" w14:paraId="293F8545" w14:textId="77777777" w:rsidTr="002F58AF">
        <w:trPr>
          <w:cantSplit/>
          <w:trHeight w:hRule="exact" w:val="182"/>
          <w:jc w:val="center"/>
        </w:trPr>
        <w:tc>
          <w:tcPr>
            <w:tcW w:w="4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D0C2C4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ind w:left="80"/>
              <w:jc w:val="center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 xml:space="preserve">Małe         </w:t>
            </w:r>
            <w:r w:rsidRPr="00DE5461">
              <w:rPr>
                <w:rFonts w:eastAsia="Times New Roman" w:cs="Times New Roman"/>
                <w:sz w:val="15"/>
                <w:szCs w:val="15"/>
                <w:lang w:eastAsia="ar-SA"/>
              </w:rPr>
              <w:t>(0-2 pkt, śmiertelność: 0,8 )</w:t>
            </w:r>
          </w:p>
          <w:p w14:paraId="55CC960B" w14:textId="77777777" w:rsidR="00DE5461" w:rsidRPr="00DE5461" w:rsidRDefault="00C32C70" w:rsidP="00C32C70">
            <w:pPr>
              <w:widowControl w:val="0"/>
              <w:suppressAutoHyphens/>
              <w:autoSpaceDE w:val="0"/>
              <w:spacing w:after="0" w:line="240" w:lineRule="auto"/>
              <w:ind w:left="80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 xml:space="preserve">                                 </w:t>
            </w:r>
            <w:r w:rsidR="00DE5461"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Średnie</w:t>
            </w:r>
            <w:r w:rsidR="00DE5461" w:rsidRPr="00DE5461">
              <w:rPr>
                <w:rFonts w:eastAsia="Times New Roman" w:cs="Times New Roman"/>
                <w:sz w:val="15"/>
                <w:szCs w:val="15"/>
                <w:lang w:eastAsia="ar-SA"/>
              </w:rPr>
              <w:t xml:space="preserve">     (3-5 pkt, śmiertelność: 3,0)</w:t>
            </w:r>
          </w:p>
          <w:p w14:paraId="24A510B8" w14:textId="77777777" w:rsidR="00DE5461" w:rsidRPr="00DE5461" w:rsidRDefault="00DE5461" w:rsidP="00C32C70">
            <w:pPr>
              <w:widowControl w:val="0"/>
              <w:suppressAutoHyphens/>
              <w:autoSpaceDE w:val="0"/>
              <w:spacing w:after="0" w:line="240" w:lineRule="auto"/>
              <w:ind w:left="80"/>
              <w:jc w:val="center"/>
              <w:rPr>
                <w:rFonts w:eastAsia="Times New Roman" w:cs="Times New Roman"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 xml:space="preserve">          </w:t>
            </w:r>
            <w:r w:rsidRPr="00DE5461">
              <w:rPr>
                <w:rFonts w:eastAsia="Times New Roman" w:cs="Times New Roman"/>
                <w:sz w:val="15"/>
                <w:szCs w:val="15"/>
                <w:lang w:eastAsia="ar-SA"/>
              </w:rPr>
              <w:t xml:space="preserve"> </w:t>
            </w: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Duże</w:t>
            </w:r>
            <w:r w:rsidRPr="00DE5461">
              <w:rPr>
                <w:rFonts w:eastAsia="Times New Roman" w:cs="Times New Roman"/>
                <w:sz w:val="15"/>
                <w:szCs w:val="15"/>
                <w:lang w:eastAsia="ar-SA"/>
              </w:rPr>
              <w:t xml:space="preserve">         (6 i więcej pkt, śmiertelność 11,2)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B7F2BD2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Natychmiastowe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79646" w:themeFill="accent6"/>
          </w:tcPr>
          <w:p w14:paraId="08C11459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Pilne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23653F3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  <w:r w:rsidRPr="00DE5461">
              <w:rPr>
                <w:rFonts w:eastAsia="Times New Roman" w:cs="Times New Roman"/>
                <w:b/>
                <w:sz w:val="15"/>
                <w:szCs w:val="15"/>
                <w:lang w:eastAsia="ar-SA"/>
              </w:rPr>
              <w:t>Planowe</w:t>
            </w:r>
          </w:p>
        </w:tc>
      </w:tr>
      <w:tr w:rsidR="00DE5461" w:rsidRPr="00DE5461" w14:paraId="7761B9BB" w14:textId="77777777" w:rsidTr="002F58AF">
        <w:trPr>
          <w:cantSplit/>
          <w:jc w:val="center"/>
        </w:trPr>
        <w:tc>
          <w:tcPr>
            <w:tcW w:w="47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E86271" w14:textId="77777777" w:rsidR="00DE5461" w:rsidRPr="00DE5461" w:rsidRDefault="00DE5461" w:rsidP="00DE5461">
            <w:pPr>
              <w:widowControl w:val="0"/>
              <w:suppressAutoHyphens/>
              <w:autoSpaceDE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2152945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  <w:p w14:paraId="60DD19F3" w14:textId="77777777" w:rsidR="00DE5461" w:rsidRPr="00DE5461" w:rsidRDefault="00DE5461" w:rsidP="00DE546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79646" w:themeFill="accent6"/>
          </w:tcPr>
          <w:p w14:paraId="1D396FF9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  <w:p w14:paraId="3F895E20" w14:textId="77777777" w:rsidR="00DE5461" w:rsidRPr="00DE5461" w:rsidRDefault="00DE5461" w:rsidP="00DE546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  <w:tc>
          <w:tcPr>
            <w:tcW w:w="14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3ECD415" w14:textId="77777777" w:rsidR="00DE5461" w:rsidRPr="00DE5461" w:rsidRDefault="00DE5461" w:rsidP="00DE5461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  <w:p w14:paraId="7F90F707" w14:textId="77777777" w:rsidR="00DE5461" w:rsidRPr="00DE5461" w:rsidRDefault="00DE5461" w:rsidP="00DE5461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eastAsia="Times New Roman" w:cs="Times New Roman"/>
                <w:b/>
                <w:sz w:val="15"/>
                <w:szCs w:val="15"/>
                <w:lang w:eastAsia="ar-SA"/>
              </w:rPr>
            </w:pPr>
          </w:p>
        </w:tc>
      </w:tr>
    </w:tbl>
    <w:p w14:paraId="7B1F343D" w14:textId="77777777" w:rsidR="00DE5461" w:rsidRPr="00DE5461" w:rsidRDefault="00DE5461" w:rsidP="00DE5461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089"/>
        <w:gridCol w:w="6095"/>
      </w:tblGrid>
      <w:tr w:rsidR="00870D4F" w14:paraId="45F99AEF" w14:textId="77777777" w:rsidTr="00E8750C">
        <w:tc>
          <w:tcPr>
            <w:tcW w:w="2977" w:type="dxa"/>
            <w:tcBorders>
              <w:bottom w:val="single" w:sz="4" w:space="0" w:color="808080" w:themeColor="background1" w:themeShade="80"/>
            </w:tcBorders>
            <w:shd w:val="clear" w:color="auto" w:fill="DBE5F1" w:themeFill="accent1" w:themeFillTint="33"/>
            <w:vAlign w:val="center"/>
          </w:tcPr>
          <w:p w14:paraId="77240B5B" w14:textId="77777777" w:rsidR="00870D4F" w:rsidRDefault="00870D4F" w:rsidP="00870D4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leczenie przeciwkrzepliwe </w:t>
            </w:r>
          </w:p>
          <w:p w14:paraId="3CD4A45C" w14:textId="77777777" w:rsidR="00870D4F" w:rsidRDefault="00870D4F" w:rsidP="00870D4F">
            <w:pPr>
              <w:rPr>
                <w:sz w:val="16"/>
                <w:szCs w:val="16"/>
              </w:rPr>
            </w:pPr>
            <w:r w:rsidRPr="00870D4F">
              <w:rPr>
                <w:sz w:val="16"/>
                <w:szCs w:val="16"/>
              </w:rPr>
              <w:t>(kwas</w:t>
            </w:r>
            <w:r>
              <w:rPr>
                <w:sz w:val="16"/>
                <w:szCs w:val="16"/>
              </w:rPr>
              <w:t xml:space="preserve">  </w:t>
            </w:r>
            <w:r w:rsidRPr="00870D4F">
              <w:rPr>
                <w:sz w:val="16"/>
                <w:szCs w:val="16"/>
              </w:rPr>
              <w:t>acetylosalicylowy/</w:t>
            </w:r>
            <w:proofErr w:type="spellStart"/>
            <w:r w:rsidRPr="00870D4F">
              <w:rPr>
                <w:sz w:val="16"/>
                <w:szCs w:val="16"/>
              </w:rPr>
              <w:t>klopidogrel</w:t>
            </w:r>
            <w:proofErr w:type="spellEnd"/>
            <w:r w:rsidRPr="00870D4F">
              <w:rPr>
                <w:sz w:val="16"/>
                <w:szCs w:val="16"/>
              </w:rPr>
              <w:t>/</w:t>
            </w:r>
            <w:proofErr w:type="spellStart"/>
            <w:r w:rsidRPr="00870D4F">
              <w:rPr>
                <w:sz w:val="16"/>
                <w:szCs w:val="16"/>
              </w:rPr>
              <w:t>tikopidyna</w:t>
            </w:r>
            <w:proofErr w:type="spellEnd"/>
            <w:r w:rsidRPr="00870D4F">
              <w:rPr>
                <w:sz w:val="16"/>
                <w:szCs w:val="16"/>
              </w:rPr>
              <w:t>/</w:t>
            </w:r>
            <w:proofErr w:type="spellStart"/>
            <w:r w:rsidRPr="00870D4F">
              <w:rPr>
                <w:sz w:val="16"/>
                <w:szCs w:val="16"/>
              </w:rPr>
              <w:t>prasugrel</w:t>
            </w:r>
            <w:proofErr w:type="spellEnd"/>
            <w:r w:rsidRPr="00870D4F">
              <w:rPr>
                <w:sz w:val="16"/>
                <w:szCs w:val="16"/>
              </w:rPr>
              <w:t>/</w:t>
            </w:r>
          </w:p>
          <w:p w14:paraId="44B23277" w14:textId="77777777" w:rsidR="00870D4F" w:rsidRPr="006568D1" w:rsidRDefault="00870D4F" w:rsidP="00870D4F">
            <w:pPr>
              <w:rPr>
                <w:b/>
                <w:sz w:val="16"/>
                <w:szCs w:val="16"/>
              </w:rPr>
            </w:pPr>
            <w:proofErr w:type="spellStart"/>
            <w:r w:rsidRPr="00870D4F">
              <w:rPr>
                <w:sz w:val="16"/>
                <w:szCs w:val="16"/>
              </w:rPr>
              <w:t>acenokumarol</w:t>
            </w:r>
            <w:proofErr w:type="spellEnd"/>
            <w:r w:rsidRPr="00870D4F">
              <w:rPr>
                <w:sz w:val="16"/>
                <w:szCs w:val="16"/>
              </w:rPr>
              <w:t>/</w:t>
            </w:r>
            <w:proofErr w:type="spellStart"/>
            <w:r w:rsidRPr="00870D4F">
              <w:rPr>
                <w:sz w:val="16"/>
                <w:szCs w:val="16"/>
              </w:rPr>
              <w:t>warfaryna</w:t>
            </w:r>
            <w:proofErr w:type="spellEnd"/>
            <w:r w:rsidRPr="00870D4F">
              <w:rPr>
                <w:sz w:val="16"/>
                <w:szCs w:val="16"/>
              </w:rPr>
              <w:t>/</w:t>
            </w:r>
            <w:proofErr w:type="spellStart"/>
            <w:r w:rsidRPr="00870D4F">
              <w:rPr>
                <w:sz w:val="16"/>
                <w:szCs w:val="16"/>
              </w:rPr>
              <w:t>dabigatran</w:t>
            </w:r>
            <w:proofErr w:type="spellEnd"/>
            <w:r w:rsidRPr="00870D4F">
              <w:rPr>
                <w:sz w:val="16"/>
                <w:szCs w:val="16"/>
              </w:rPr>
              <w:t>/</w:t>
            </w:r>
            <w:proofErr w:type="spellStart"/>
            <w:r w:rsidRPr="00870D4F">
              <w:rPr>
                <w:sz w:val="16"/>
                <w:szCs w:val="16"/>
              </w:rPr>
              <w:t>tikagrelor</w:t>
            </w:r>
            <w:proofErr w:type="spellEnd"/>
            <w:r w:rsidRPr="00870D4F">
              <w:rPr>
                <w:sz w:val="16"/>
                <w:szCs w:val="16"/>
              </w:rPr>
              <w:t>/</w:t>
            </w:r>
            <w:proofErr w:type="spellStart"/>
            <w:r w:rsidRPr="00870D4F">
              <w:rPr>
                <w:sz w:val="16"/>
                <w:szCs w:val="16"/>
              </w:rPr>
              <w:t>apiksaban</w:t>
            </w:r>
            <w:proofErr w:type="spellEnd"/>
            <w:r w:rsidRPr="00870D4F">
              <w:rPr>
                <w:sz w:val="16"/>
                <w:szCs w:val="16"/>
              </w:rPr>
              <w:t>)</w:t>
            </w:r>
            <w:r>
              <w:rPr>
                <w:b/>
                <w:sz w:val="16"/>
                <w:szCs w:val="16"/>
              </w:rPr>
              <w:t xml:space="preserve"> i data ostatniej dawki:</w:t>
            </w:r>
          </w:p>
        </w:tc>
        <w:tc>
          <w:tcPr>
            <w:tcW w:w="609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346DF4B" w14:textId="77777777" w:rsidR="00870D4F" w:rsidRDefault="00870D4F" w:rsidP="00E8750C">
            <w:pPr>
              <w:rPr>
                <w:sz w:val="16"/>
                <w:szCs w:val="16"/>
              </w:rPr>
            </w:pPr>
          </w:p>
          <w:p w14:paraId="50F0EE7A" w14:textId="77777777" w:rsidR="00870D4F" w:rsidRPr="002060F8" w:rsidRDefault="00870D4F" w:rsidP="00E8750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</w:p>
        </w:tc>
      </w:tr>
    </w:tbl>
    <w:p w14:paraId="13B9A0CA" w14:textId="77777777" w:rsidR="00DE5461" w:rsidRPr="001202F3" w:rsidRDefault="00DE5461" w:rsidP="0071475E">
      <w:pPr>
        <w:spacing w:after="0" w:line="240" w:lineRule="auto"/>
        <w:jc w:val="center"/>
        <w:rPr>
          <w:b/>
          <w:color w:val="808080" w:themeColor="background1" w:themeShade="80"/>
          <w:sz w:val="20"/>
          <w:szCs w:val="20"/>
        </w:rPr>
      </w:pPr>
    </w:p>
    <w:sectPr w:rsidR="00DE5461" w:rsidRPr="001202F3" w:rsidSect="00D4358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C3363E" w14:textId="77777777" w:rsidR="00D30D7D" w:rsidRDefault="00D30D7D" w:rsidP="00775408">
      <w:pPr>
        <w:spacing w:after="0" w:line="240" w:lineRule="auto"/>
      </w:pPr>
      <w:r>
        <w:separator/>
      </w:r>
    </w:p>
  </w:endnote>
  <w:endnote w:type="continuationSeparator" w:id="0">
    <w:p w14:paraId="6EE0A41F" w14:textId="77777777" w:rsidR="00D30D7D" w:rsidRDefault="00D30D7D" w:rsidP="00775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C9202" w14:textId="77777777" w:rsidR="00726B34" w:rsidRDefault="00726B3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A73E5" w14:textId="77777777" w:rsidR="001D5D14" w:rsidRPr="005D7C7F" w:rsidRDefault="001D5D14" w:rsidP="001D5D14">
    <w:pPr>
      <w:pStyle w:val="Stopka"/>
      <w:tabs>
        <w:tab w:val="clear" w:pos="9072"/>
        <w:tab w:val="left" w:pos="5580"/>
      </w:tabs>
      <w:rPr>
        <w:b/>
        <w:color w:val="7F7F7F" w:themeColor="text1" w:themeTint="80"/>
        <w:sz w:val="18"/>
        <w:szCs w:val="18"/>
      </w:rPr>
    </w:pPr>
    <w:r>
      <w:rPr>
        <w:b/>
        <w:color w:val="7F7F7F" w:themeColor="text1" w:themeTint="80"/>
        <w:sz w:val="18"/>
        <w:szCs w:val="18"/>
      </w:rPr>
      <w:tab/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6912"/>
      <w:gridCol w:w="2300"/>
    </w:tblGrid>
    <w:tr w:rsidR="001D5D14" w:rsidRPr="00A0313D" w14:paraId="3166A61F" w14:textId="77777777" w:rsidTr="001D5D14">
      <w:tc>
        <w:tcPr>
          <w:tcW w:w="6912" w:type="dxa"/>
          <w:vAlign w:val="center"/>
        </w:tcPr>
        <w:p w14:paraId="76BCFA45" w14:textId="77777777" w:rsidR="001D5D14" w:rsidRPr="00B91F8E" w:rsidRDefault="001D5D14" w:rsidP="001D5D14">
          <w:pPr>
            <w:pStyle w:val="Stopka"/>
            <w:rPr>
              <w:b/>
              <w:color w:val="7F7F7F" w:themeColor="text1" w:themeTint="80"/>
              <w:sz w:val="16"/>
              <w:szCs w:val="16"/>
            </w:rPr>
          </w:pPr>
          <w:r w:rsidRPr="00B91F8E">
            <w:rPr>
              <w:b/>
              <w:color w:val="7F7F7F" w:themeColor="text1" w:themeTint="80"/>
              <w:sz w:val="16"/>
              <w:szCs w:val="16"/>
            </w:rPr>
            <w:t xml:space="preserve">Krakowski Szpital Specjalistyczny im. Jana Pawła II w Krakowie, 31-202 Kraków, Prądnicka 80  </w:t>
          </w:r>
        </w:p>
        <w:p w14:paraId="4ADA205A" w14:textId="77777777" w:rsidR="001D5D14" w:rsidRPr="00B91F8E" w:rsidRDefault="001D5D14" w:rsidP="001D5D14">
          <w:pPr>
            <w:pStyle w:val="Stopka"/>
            <w:rPr>
              <w:b/>
              <w:color w:val="7F7F7F" w:themeColor="text1" w:themeTint="80"/>
              <w:sz w:val="16"/>
              <w:szCs w:val="16"/>
            </w:rPr>
          </w:pPr>
          <w:r w:rsidRPr="00B91F8E">
            <w:rPr>
              <w:b/>
              <w:color w:val="7F7F7F" w:themeColor="text1" w:themeTint="80"/>
              <w:sz w:val="16"/>
              <w:szCs w:val="16"/>
            </w:rPr>
            <w:t>Oddział Kliniczny Chirurgii Serca, Naczyń i Transplantologii</w:t>
          </w:r>
        </w:p>
        <w:p w14:paraId="2D17FD21" w14:textId="77777777" w:rsidR="001D5D14" w:rsidRDefault="001D5D14" w:rsidP="008E1AC8">
          <w:pPr>
            <w:pStyle w:val="Stopka"/>
            <w:rPr>
              <w:b/>
              <w:color w:val="7F7F7F" w:themeColor="text1" w:themeTint="80"/>
              <w:sz w:val="16"/>
              <w:szCs w:val="16"/>
              <w:vertAlign w:val="superscript"/>
              <w:lang w:val="en-US"/>
            </w:rPr>
          </w:pPr>
          <w:r w:rsidRPr="00B91F8E">
            <w:rPr>
              <w:b/>
              <w:color w:val="7F7F7F" w:themeColor="text1" w:themeTint="80"/>
              <w:sz w:val="16"/>
              <w:szCs w:val="16"/>
              <w:lang w:val="en-US"/>
            </w:rPr>
            <w:t>Heart Failure Team</w:t>
          </w:r>
          <w:r w:rsidR="001202F3" w:rsidRPr="001202F3">
            <w:rPr>
              <w:b/>
              <w:color w:val="7F7F7F" w:themeColor="text1" w:themeTint="80"/>
              <w:sz w:val="16"/>
              <w:szCs w:val="16"/>
              <w:vertAlign w:val="superscript"/>
              <w:lang w:val="en-US"/>
            </w:rPr>
            <w:t>©</w:t>
          </w:r>
        </w:p>
        <w:p w14:paraId="0C56AC10" w14:textId="14960A9D" w:rsidR="00251386" w:rsidRPr="00251386" w:rsidRDefault="00251386" w:rsidP="00726B34">
          <w:pPr>
            <w:pStyle w:val="Stopka"/>
            <w:rPr>
              <w:b/>
              <w:color w:val="7F7F7F" w:themeColor="text1" w:themeTint="80"/>
              <w:sz w:val="12"/>
              <w:szCs w:val="12"/>
              <w:lang w:val="en-US"/>
            </w:rPr>
          </w:pPr>
          <w:r w:rsidRPr="00251386">
            <w:rPr>
              <w:b/>
              <w:color w:val="7F7F7F" w:themeColor="text1" w:themeTint="80"/>
              <w:sz w:val="12"/>
              <w:szCs w:val="12"/>
              <w:lang w:val="en-US"/>
            </w:rPr>
            <w:t>©20</w:t>
          </w:r>
          <w:r w:rsidR="00702475">
            <w:rPr>
              <w:b/>
              <w:color w:val="7F7F7F" w:themeColor="text1" w:themeTint="80"/>
              <w:sz w:val="12"/>
              <w:szCs w:val="12"/>
              <w:lang w:val="en-US"/>
            </w:rPr>
            <w:t>2</w:t>
          </w:r>
          <w:r w:rsidR="003C0ABC">
            <w:rPr>
              <w:b/>
              <w:color w:val="7F7F7F" w:themeColor="text1" w:themeTint="80"/>
              <w:sz w:val="12"/>
              <w:szCs w:val="12"/>
              <w:lang w:val="en-US"/>
            </w:rPr>
            <w:t>1</w:t>
          </w:r>
          <w:r w:rsidRPr="00251386">
            <w:rPr>
              <w:b/>
              <w:color w:val="7F7F7F" w:themeColor="text1" w:themeTint="80"/>
              <w:sz w:val="12"/>
              <w:szCs w:val="12"/>
              <w:lang w:val="en-US"/>
            </w:rPr>
            <w:t xml:space="preserve"> KSS </w:t>
          </w:r>
          <w:proofErr w:type="spellStart"/>
          <w:r w:rsidRPr="00251386">
            <w:rPr>
              <w:b/>
              <w:color w:val="7F7F7F" w:themeColor="text1" w:themeTint="80"/>
              <w:sz w:val="12"/>
              <w:szCs w:val="12"/>
              <w:lang w:val="en-US"/>
            </w:rPr>
            <w:t>im</w:t>
          </w:r>
          <w:proofErr w:type="spellEnd"/>
          <w:r w:rsidRPr="00251386">
            <w:rPr>
              <w:b/>
              <w:color w:val="7F7F7F" w:themeColor="text1" w:themeTint="80"/>
              <w:sz w:val="12"/>
              <w:szCs w:val="12"/>
              <w:lang w:val="en-US"/>
            </w:rPr>
            <w:t xml:space="preserve">. JP2. </w:t>
          </w:r>
          <w:r>
            <w:rPr>
              <w:b/>
              <w:color w:val="7F7F7F" w:themeColor="text1" w:themeTint="80"/>
              <w:sz w:val="12"/>
              <w:szCs w:val="12"/>
              <w:lang w:val="en-US"/>
            </w:rPr>
            <w:t>A</w:t>
          </w:r>
          <w:r w:rsidRPr="00251386">
            <w:rPr>
              <w:b/>
              <w:color w:val="7F7F7F" w:themeColor="text1" w:themeTint="80"/>
              <w:sz w:val="12"/>
              <w:szCs w:val="12"/>
              <w:lang w:val="en-US"/>
            </w:rPr>
            <w:t>ll rights reserved.</w:t>
          </w:r>
          <w:r w:rsidR="006A771B">
            <w:rPr>
              <w:b/>
              <w:color w:val="7F7F7F" w:themeColor="text1" w:themeTint="80"/>
              <w:sz w:val="12"/>
              <w:szCs w:val="12"/>
              <w:lang w:val="en-US"/>
            </w:rPr>
            <w:t xml:space="preserve"> ver. 2.</w:t>
          </w:r>
          <w:r w:rsidR="00726B34">
            <w:rPr>
              <w:b/>
              <w:color w:val="7F7F7F" w:themeColor="text1" w:themeTint="80"/>
              <w:sz w:val="12"/>
              <w:szCs w:val="12"/>
              <w:lang w:val="en-US"/>
            </w:rPr>
            <w:t>6</w:t>
          </w:r>
          <w:bookmarkStart w:id="0" w:name="_GoBack"/>
          <w:bookmarkEnd w:id="0"/>
        </w:p>
      </w:tc>
      <w:tc>
        <w:tcPr>
          <w:tcW w:w="2300" w:type="dxa"/>
        </w:tcPr>
        <w:p w14:paraId="7413A9D1" w14:textId="77777777" w:rsidR="001D5D14" w:rsidRPr="00251386" w:rsidRDefault="001D5D14" w:rsidP="001D5D14">
          <w:pPr>
            <w:pStyle w:val="Stopka"/>
            <w:tabs>
              <w:tab w:val="clear" w:pos="9072"/>
              <w:tab w:val="left" w:pos="5580"/>
            </w:tabs>
            <w:jc w:val="center"/>
            <w:rPr>
              <w:b/>
              <w:color w:val="7F7F7F" w:themeColor="text1" w:themeTint="80"/>
              <w:sz w:val="18"/>
              <w:szCs w:val="18"/>
              <w:lang w:val="en-US"/>
            </w:rPr>
          </w:pPr>
          <w:r>
            <w:rPr>
              <w:b/>
              <w:noProof/>
              <w:color w:val="000000" w:themeColor="text1"/>
              <w:sz w:val="18"/>
              <w:szCs w:val="18"/>
              <w:lang w:eastAsia="pl-PL"/>
            </w:rPr>
            <w:drawing>
              <wp:anchor distT="0" distB="0" distL="114300" distR="114300" simplePos="0" relativeHeight="251658240" behindDoc="1" locked="0" layoutInCell="1" allowOverlap="1" wp14:anchorId="2EAAC14C" wp14:editId="67C65CC5">
                <wp:simplePos x="0" y="0"/>
                <wp:positionH relativeFrom="column">
                  <wp:posOffset>16510</wp:posOffset>
                </wp:positionH>
                <wp:positionV relativeFrom="paragraph">
                  <wp:posOffset>144780</wp:posOffset>
                </wp:positionV>
                <wp:extent cx="1288415" cy="323850"/>
                <wp:effectExtent l="0" t="0" r="6985" b="0"/>
                <wp:wrapThrough wrapText="largest">
                  <wp:wrapPolygon edited="0">
                    <wp:start x="0" y="0"/>
                    <wp:lineTo x="0" y="20329"/>
                    <wp:lineTo x="21398" y="20329"/>
                    <wp:lineTo x="21398" y="0"/>
                    <wp:lineTo x="0" y="0"/>
                  </wp:wrapPolygon>
                </wp:wrapThrough>
                <wp:docPr id="3" name="Obraz 3" descr="C:\Users\Jolusia\AppData\Local\Temp\Temp1_hft.zip\Szpital JPII logotyp 3-linie k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olusia\AppData\Local\Temp\Temp1_hft.zip\Szpital JPII logotyp 3-linie k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84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9FFBC04" w14:textId="77777777" w:rsidR="005D7C7F" w:rsidRPr="00251386" w:rsidRDefault="005D7C7F" w:rsidP="00251386">
    <w:pPr>
      <w:pStyle w:val="Stopka"/>
      <w:tabs>
        <w:tab w:val="clear" w:pos="9072"/>
        <w:tab w:val="left" w:pos="5580"/>
      </w:tabs>
      <w:rPr>
        <w:b/>
        <w:color w:val="7F7F7F" w:themeColor="text1" w:themeTint="80"/>
        <w:sz w:val="18"/>
        <w:szCs w:val="18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F052D3" w14:textId="77777777" w:rsidR="00726B34" w:rsidRDefault="00726B3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5A1051" w14:textId="77777777" w:rsidR="00D30D7D" w:rsidRDefault="00D30D7D" w:rsidP="00775408">
      <w:pPr>
        <w:spacing w:after="0" w:line="240" w:lineRule="auto"/>
      </w:pPr>
      <w:r>
        <w:separator/>
      </w:r>
    </w:p>
  </w:footnote>
  <w:footnote w:type="continuationSeparator" w:id="0">
    <w:p w14:paraId="08B55614" w14:textId="77777777" w:rsidR="00D30D7D" w:rsidRDefault="00D30D7D" w:rsidP="00775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1C851" w14:textId="77777777" w:rsidR="00726B34" w:rsidRDefault="00726B3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04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6"/>
      <w:gridCol w:w="9494"/>
    </w:tblGrid>
    <w:tr w:rsidR="00B714DC" w14:paraId="70D8E5BB" w14:textId="77777777" w:rsidTr="00D43580">
      <w:tc>
        <w:tcPr>
          <w:tcW w:w="876" w:type="dxa"/>
        </w:tcPr>
        <w:p w14:paraId="4DCBB1FB" w14:textId="77777777" w:rsidR="00B714DC" w:rsidRDefault="00B714DC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74DF1EF3" wp14:editId="2EB346AA">
                <wp:extent cx="495300" cy="733425"/>
                <wp:effectExtent l="0" t="0" r="0" b="9525"/>
                <wp:docPr id="26" name="Obraz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733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14" w:type="dxa"/>
          <w:shd w:val="clear" w:color="auto" w:fill="365F91" w:themeFill="accent1" w:themeFillShade="BF"/>
        </w:tcPr>
        <w:p w14:paraId="1A77C9A5" w14:textId="77777777" w:rsidR="00B714DC" w:rsidRPr="00D43580" w:rsidRDefault="00B714DC">
          <w:pPr>
            <w:pStyle w:val="Nagwek"/>
            <w:rPr>
              <w:b/>
              <w:color w:val="9BBB59" w:themeColor="accent3"/>
              <w:sz w:val="30"/>
              <w:szCs w:val="30"/>
            </w:rPr>
          </w:pPr>
          <w:r w:rsidRPr="00D43580">
            <w:rPr>
              <w:b/>
              <w:color w:val="9BBB59" w:themeColor="accent3"/>
              <w:sz w:val="30"/>
              <w:szCs w:val="30"/>
            </w:rPr>
            <w:t>KARTA KWALIFIKACYJNA HFT</w:t>
          </w:r>
          <w:r w:rsidR="00350DD0" w:rsidRPr="00D43580">
            <w:rPr>
              <w:b/>
              <w:color w:val="9BBB59" w:themeColor="accent3"/>
              <w:sz w:val="30"/>
              <w:szCs w:val="30"/>
            </w:rPr>
            <w:t xml:space="preserve"> </w:t>
          </w:r>
          <w:r w:rsidR="00350DD0" w:rsidRPr="00D43580">
            <w:rPr>
              <w:b/>
              <w:color w:val="9BBB59" w:themeColor="accent3"/>
              <w:sz w:val="30"/>
              <w:szCs w:val="30"/>
              <w:vertAlign w:val="superscript"/>
            </w:rPr>
            <w:t>©</w:t>
          </w:r>
        </w:p>
        <w:p w14:paraId="007F8228" w14:textId="77777777" w:rsidR="00B714DC" w:rsidRPr="00251386" w:rsidRDefault="00B714DC">
          <w:pPr>
            <w:pStyle w:val="Nagwek"/>
            <w:rPr>
              <w:b/>
              <w:color w:val="FFFFFF" w:themeColor="background1"/>
              <w:sz w:val="26"/>
              <w:szCs w:val="26"/>
            </w:rPr>
          </w:pPr>
          <w:r w:rsidRPr="00251386">
            <w:rPr>
              <w:b/>
              <w:color w:val="FFFFFF" w:themeColor="background1"/>
              <w:sz w:val="26"/>
              <w:szCs w:val="26"/>
            </w:rPr>
            <w:t>ZGŁOSZENIE PACJENTA DLA ZESPOŁU „HEART FAILURE TEAM”</w:t>
          </w:r>
        </w:p>
        <w:p w14:paraId="36B0E963" w14:textId="77777777" w:rsidR="00B714DC" w:rsidRPr="00B714DC" w:rsidRDefault="00B714DC">
          <w:pPr>
            <w:pStyle w:val="Nagwek"/>
            <w:rPr>
              <w:color w:val="FFFFFF" w:themeColor="background1"/>
              <w:sz w:val="20"/>
              <w:szCs w:val="20"/>
            </w:rPr>
          </w:pPr>
          <w:r w:rsidRPr="00B714DC">
            <w:rPr>
              <w:color w:val="FFFFFF" w:themeColor="background1"/>
              <w:sz w:val="20"/>
              <w:szCs w:val="20"/>
            </w:rPr>
            <w:t>Krakowski Szpital Specjalistyczny im. Jana Pawła II w Krakowie</w:t>
          </w:r>
        </w:p>
        <w:p w14:paraId="3BF63EED" w14:textId="77777777" w:rsidR="00B714DC" w:rsidRDefault="004A1CF5" w:rsidP="004A1CF5">
          <w:pPr>
            <w:pStyle w:val="Nagwek"/>
          </w:pPr>
          <w:r>
            <w:rPr>
              <w:color w:val="FFFFFF" w:themeColor="background1"/>
              <w:sz w:val="20"/>
              <w:szCs w:val="20"/>
            </w:rPr>
            <w:t xml:space="preserve">Oddział </w:t>
          </w:r>
          <w:r w:rsidR="00B714DC" w:rsidRPr="00B714DC">
            <w:rPr>
              <w:color w:val="FFFFFF" w:themeColor="background1"/>
              <w:sz w:val="20"/>
              <w:szCs w:val="20"/>
            </w:rPr>
            <w:t>Klini</w:t>
          </w:r>
          <w:r>
            <w:rPr>
              <w:color w:val="FFFFFF" w:themeColor="background1"/>
              <w:sz w:val="20"/>
              <w:szCs w:val="20"/>
            </w:rPr>
            <w:t>czny</w:t>
          </w:r>
          <w:r w:rsidR="00B714DC" w:rsidRPr="00B714DC">
            <w:rPr>
              <w:color w:val="FFFFFF" w:themeColor="background1"/>
              <w:sz w:val="20"/>
              <w:szCs w:val="20"/>
            </w:rPr>
            <w:t xml:space="preserve"> Chirurgii Serca, Naczyń i Transplantologii</w:t>
          </w:r>
        </w:p>
      </w:tc>
    </w:tr>
  </w:tbl>
  <w:p w14:paraId="4BF23CC1" w14:textId="77777777" w:rsidR="00787104" w:rsidRDefault="00787104" w:rsidP="00B714D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86A3E" w14:textId="77777777" w:rsidR="00726B34" w:rsidRDefault="00726B3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408"/>
    <w:rsid w:val="00037913"/>
    <w:rsid w:val="00051B6A"/>
    <w:rsid w:val="00070D9D"/>
    <w:rsid w:val="000838DB"/>
    <w:rsid w:val="00087529"/>
    <w:rsid w:val="001202F3"/>
    <w:rsid w:val="00142B58"/>
    <w:rsid w:val="00143D2D"/>
    <w:rsid w:val="001840D6"/>
    <w:rsid w:val="001D5D14"/>
    <w:rsid w:val="002060F8"/>
    <w:rsid w:val="00217151"/>
    <w:rsid w:val="00247D50"/>
    <w:rsid w:val="00251386"/>
    <w:rsid w:val="00293EBF"/>
    <w:rsid w:val="00293EC6"/>
    <w:rsid w:val="002A68F7"/>
    <w:rsid w:val="002B7ACF"/>
    <w:rsid w:val="002D133F"/>
    <w:rsid w:val="002E2B91"/>
    <w:rsid w:val="002F50F0"/>
    <w:rsid w:val="002F58AF"/>
    <w:rsid w:val="003304FB"/>
    <w:rsid w:val="00350DD0"/>
    <w:rsid w:val="00381B8E"/>
    <w:rsid w:val="003C0ABC"/>
    <w:rsid w:val="003C5CF9"/>
    <w:rsid w:val="004376F5"/>
    <w:rsid w:val="004426AD"/>
    <w:rsid w:val="004546BE"/>
    <w:rsid w:val="00464148"/>
    <w:rsid w:val="00476B79"/>
    <w:rsid w:val="004842E6"/>
    <w:rsid w:val="00493886"/>
    <w:rsid w:val="00495588"/>
    <w:rsid w:val="004A1CF5"/>
    <w:rsid w:val="004D0C55"/>
    <w:rsid w:val="004D3E77"/>
    <w:rsid w:val="004E41EF"/>
    <w:rsid w:val="004F0173"/>
    <w:rsid w:val="00507AF9"/>
    <w:rsid w:val="0052396B"/>
    <w:rsid w:val="00543FC3"/>
    <w:rsid w:val="005459E2"/>
    <w:rsid w:val="00562F84"/>
    <w:rsid w:val="00577121"/>
    <w:rsid w:val="00586EA7"/>
    <w:rsid w:val="005D5F73"/>
    <w:rsid w:val="005D7C7F"/>
    <w:rsid w:val="005E6E71"/>
    <w:rsid w:val="006034DF"/>
    <w:rsid w:val="00613AE4"/>
    <w:rsid w:val="00614097"/>
    <w:rsid w:val="006229B4"/>
    <w:rsid w:val="006568D1"/>
    <w:rsid w:val="00667575"/>
    <w:rsid w:val="006707B5"/>
    <w:rsid w:val="006754C3"/>
    <w:rsid w:val="006A771B"/>
    <w:rsid w:val="006F1768"/>
    <w:rsid w:val="00702475"/>
    <w:rsid w:val="00703B67"/>
    <w:rsid w:val="0071475E"/>
    <w:rsid w:val="00715F23"/>
    <w:rsid w:val="00726B34"/>
    <w:rsid w:val="00766A1F"/>
    <w:rsid w:val="00775408"/>
    <w:rsid w:val="00787104"/>
    <w:rsid w:val="007A7AE5"/>
    <w:rsid w:val="007B3AF1"/>
    <w:rsid w:val="00803275"/>
    <w:rsid w:val="00806F01"/>
    <w:rsid w:val="008602EF"/>
    <w:rsid w:val="00870D4F"/>
    <w:rsid w:val="008A38FD"/>
    <w:rsid w:val="008B3F4F"/>
    <w:rsid w:val="008C0E7A"/>
    <w:rsid w:val="008E1AC8"/>
    <w:rsid w:val="008F3CD5"/>
    <w:rsid w:val="009060EA"/>
    <w:rsid w:val="00906756"/>
    <w:rsid w:val="00921258"/>
    <w:rsid w:val="00952D0D"/>
    <w:rsid w:val="0097581E"/>
    <w:rsid w:val="00997710"/>
    <w:rsid w:val="009B323C"/>
    <w:rsid w:val="009B37E7"/>
    <w:rsid w:val="009B3CD9"/>
    <w:rsid w:val="009D2F6D"/>
    <w:rsid w:val="009E2773"/>
    <w:rsid w:val="00A0313D"/>
    <w:rsid w:val="00A43897"/>
    <w:rsid w:val="00A833C4"/>
    <w:rsid w:val="00AF3BC5"/>
    <w:rsid w:val="00B05D65"/>
    <w:rsid w:val="00B17173"/>
    <w:rsid w:val="00B714DC"/>
    <w:rsid w:val="00B86C63"/>
    <w:rsid w:val="00B91F8E"/>
    <w:rsid w:val="00BE29BB"/>
    <w:rsid w:val="00C006ED"/>
    <w:rsid w:val="00C01BD1"/>
    <w:rsid w:val="00C02174"/>
    <w:rsid w:val="00C02FAB"/>
    <w:rsid w:val="00C200CD"/>
    <w:rsid w:val="00C32C70"/>
    <w:rsid w:val="00C372A5"/>
    <w:rsid w:val="00C506D2"/>
    <w:rsid w:val="00CA6FFD"/>
    <w:rsid w:val="00CC649A"/>
    <w:rsid w:val="00CF2F08"/>
    <w:rsid w:val="00D00885"/>
    <w:rsid w:val="00D050C7"/>
    <w:rsid w:val="00D14F6E"/>
    <w:rsid w:val="00D25D19"/>
    <w:rsid w:val="00D30D7D"/>
    <w:rsid w:val="00D43580"/>
    <w:rsid w:val="00D55FF1"/>
    <w:rsid w:val="00D67C05"/>
    <w:rsid w:val="00D8062B"/>
    <w:rsid w:val="00DA34D4"/>
    <w:rsid w:val="00DA7C29"/>
    <w:rsid w:val="00DE4C83"/>
    <w:rsid w:val="00DE5461"/>
    <w:rsid w:val="00E00FFD"/>
    <w:rsid w:val="00E23007"/>
    <w:rsid w:val="00E26B3B"/>
    <w:rsid w:val="00E46C7E"/>
    <w:rsid w:val="00E7734A"/>
    <w:rsid w:val="00E87AB7"/>
    <w:rsid w:val="00EE602F"/>
    <w:rsid w:val="00F1253A"/>
    <w:rsid w:val="00F3578E"/>
    <w:rsid w:val="00F606A6"/>
    <w:rsid w:val="00F63A5F"/>
    <w:rsid w:val="00FA7B02"/>
    <w:rsid w:val="00FB5E4F"/>
    <w:rsid w:val="00FB7138"/>
    <w:rsid w:val="00FB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56AC4AC7"/>
  <w15:docId w15:val="{64B502CA-9E8C-4BF6-8426-ABA93F2EA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54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5408"/>
  </w:style>
  <w:style w:type="paragraph" w:styleId="Stopka">
    <w:name w:val="footer"/>
    <w:basedOn w:val="Normalny"/>
    <w:link w:val="StopkaZnak"/>
    <w:uiPriority w:val="99"/>
    <w:unhideWhenUsed/>
    <w:rsid w:val="007754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5408"/>
  </w:style>
  <w:style w:type="paragraph" w:styleId="Tekstdymka">
    <w:name w:val="Balloon Text"/>
    <w:basedOn w:val="Normalny"/>
    <w:link w:val="TekstdymkaZnak"/>
    <w:uiPriority w:val="99"/>
    <w:semiHidden/>
    <w:unhideWhenUsed/>
    <w:rsid w:val="00775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540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75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63A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74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ft@szpitaljp2.krakow.pl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m.kaleta@szpitaljp2.krakow.p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F2FD1-CC1B-48CB-9608-0E2BE128C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910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chudy</dc:creator>
  <cp:lastModifiedBy>Michał Kaleta</cp:lastModifiedBy>
  <cp:revision>6</cp:revision>
  <cp:lastPrinted>2021-04-01T14:08:00Z</cp:lastPrinted>
  <dcterms:created xsi:type="dcterms:W3CDTF">2021-04-01T14:07:00Z</dcterms:created>
  <dcterms:modified xsi:type="dcterms:W3CDTF">2021-04-29T12:17:00Z</dcterms:modified>
</cp:coreProperties>
</file>